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1CE" w:rsidRPr="007234C2" w:rsidRDefault="004128E2" w:rsidP="004128E2">
      <w:pPr>
        <w:pStyle w:val="Cmsor1"/>
        <w:jc w:val="center"/>
      </w:pPr>
      <w:r>
        <w:t xml:space="preserve">Államszocialista rezsimek </w:t>
      </w:r>
      <w:r w:rsidR="007234C2">
        <w:t>értelemvilágai</w:t>
      </w:r>
    </w:p>
    <w:p w:rsidR="00E561CE" w:rsidRDefault="00E561CE">
      <w:pPr>
        <w:rPr>
          <w:sz w:val="24"/>
          <w:szCs w:val="24"/>
        </w:rPr>
      </w:pPr>
    </w:p>
    <w:p w:rsidR="0063720B" w:rsidRDefault="003644E1">
      <w:pPr>
        <w:rPr>
          <w:sz w:val="24"/>
          <w:szCs w:val="24"/>
        </w:rPr>
      </w:pPr>
      <w:r w:rsidRPr="47DB7C5D">
        <w:rPr>
          <w:sz w:val="24"/>
          <w:szCs w:val="24"/>
        </w:rPr>
        <w:t>Hogyan lehet megmagya</w:t>
      </w:r>
      <w:r w:rsidR="00A531C5">
        <w:rPr>
          <w:sz w:val="24"/>
          <w:szCs w:val="24"/>
        </w:rPr>
        <w:t>rázni, hogy</w:t>
      </w:r>
      <w:r w:rsidR="0063720B">
        <w:rPr>
          <w:sz w:val="24"/>
          <w:szCs w:val="24"/>
        </w:rPr>
        <w:t xml:space="preserve"> </w:t>
      </w:r>
      <w:r w:rsidR="003C12BC">
        <w:rPr>
          <w:sz w:val="24"/>
          <w:szCs w:val="24"/>
        </w:rPr>
        <w:t xml:space="preserve">az </w:t>
      </w:r>
      <w:r w:rsidR="0063720B">
        <w:rPr>
          <w:sz w:val="24"/>
          <w:szCs w:val="24"/>
        </w:rPr>
        <w:t xml:space="preserve">államszocializmus Kelet-Európában több mint 40 évig </w:t>
      </w:r>
      <w:r w:rsidR="00E561CE">
        <w:rPr>
          <w:sz w:val="24"/>
          <w:szCs w:val="24"/>
        </w:rPr>
        <w:t>fönnmaradt annak ellenére, hogy az e</w:t>
      </w:r>
      <w:r w:rsidR="009B5751">
        <w:rPr>
          <w:sz w:val="24"/>
          <w:szCs w:val="24"/>
        </w:rPr>
        <w:t>zekben a</w:t>
      </w:r>
      <w:r w:rsidR="008643CC">
        <w:rPr>
          <w:sz w:val="24"/>
          <w:szCs w:val="24"/>
        </w:rPr>
        <w:t xml:space="preserve"> rezsimekben élő emberek </w:t>
      </w:r>
      <w:r w:rsidR="003C12BC">
        <w:rPr>
          <w:sz w:val="24"/>
          <w:szCs w:val="24"/>
        </w:rPr>
        <w:t xml:space="preserve">többsége </w:t>
      </w:r>
      <w:r w:rsidR="1ABA458D" w:rsidRPr="47DB7C5D">
        <w:rPr>
          <w:sz w:val="24"/>
          <w:szCs w:val="24"/>
        </w:rPr>
        <w:t xml:space="preserve">nem </w:t>
      </w:r>
      <w:r w:rsidR="003C12BC">
        <w:rPr>
          <w:sz w:val="24"/>
          <w:szCs w:val="24"/>
        </w:rPr>
        <w:t>osztotta</w:t>
      </w:r>
      <w:r w:rsidRPr="47DB7C5D">
        <w:rPr>
          <w:sz w:val="24"/>
          <w:szCs w:val="24"/>
        </w:rPr>
        <w:t xml:space="preserve"> a kommunista ideológia alapvető elemeit? Miért </w:t>
      </w:r>
      <w:r w:rsidR="4C72A2CD" w:rsidRPr="47DB7C5D">
        <w:rPr>
          <w:sz w:val="24"/>
          <w:szCs w:val="24"/>
        </w:rPr>
        <w:t>fogadt</w:t>
      </w:r>
      <w:r w:rsidR="003C12BC">
        <w:rPr>
          <w:sz w:val="24"/>
          <w:szCs w:val="24"/>
        </w:rPr>
        <w:t>ák</w:t>
      </w:r>
      <w:r w:rsidR="4C72A2CD" w:rsidRPr="47DB7C5D">
        <w:rPr>
          <w:sz w:val="24"/>
          <w:szCs w:val="24"/>
        </w:rPr>
        <w:t xml:space="preserve"> el</w:t>
      </w:r>
      <w:r w:rsidR="00A531C5">
        <w:rPr>
          <w:sz w:val="24"/>
          <w:szCs w:val="24"/>
        </w:rPr>
        <w:t xml:space="preserve"> e</w:t>
      </w:r>
      <w:r w:rsidRPr="47DB7C5D">
        <w:rPr>
          <w:sz w:val="24"/>
          <w:szCs w:val="24"/>
        </w:rPr>
        <w:t xml:space="preserve"> társadalmak </w:t>
      </w:r>
      <w:r w:rsidR="003C12BC">
        <w:rPr>
          <w:sz w:val="24"/>
          <w:szCs w:val="24"/>
        </w:rPr>
        <w:t>az állam</w:t>
      </w:r>
      <w:r w:rsidRPr="47DB7C5D">
        <w:rPr>
          <w:sz w:val="24"/>
          <w:szCs w:val="24"/>
        </w:rPr>
        <w:t xml:space="preserve">szocializmust </w:t>
      </w:r>
      <w:r w:rsidR="003C12BC">
        <w:rPr>
          <w:sz w:val="24"/>
          <w:szCs w:val="24"/>
        </w:rPr>
        <w:t xml:space="preserve">oly </w:t>
      </w:r>
      <w:r w:rsidRPr="47DB7C5D">
        <w:rPr>
          <w:sz w:val="24"/>
          <w:szCs w:val="24"/>
        </w:rPr>
        <w:t>hosszú ideig? Min alapult a</w:t>
      </w:r>
      <w:r w:rsidR="00A531C5">
        <w:rPr>
          <w:sz w:val="24"/>
          <w:szCs w:val="24"/>
        </w:rPr>
        <w:t>z</w:t>
      </w:r>
      <w:r w:rsidRPr="47DB7C5D">
        <w:rPr>
          <w:sz w:val="24"/>
          <w:szCs w:val="24"/>
        </w:rPr>
        <w:t xml:space="preserve"> </w:t>
      </w:r>
      <w:r w:rsidR="00A531C5">
        <w:rPr>
          <w:sz w:val="24"/>
          <w:szCs w:val="24"/>
        </w:rPr>
        <w:t xml:space="preserve">államszocializmus </w:t>
      </w:r>
      <w:r w:rsidRPr="47DB7C5D">
        <w:rPr>
          <w:sz w:val="24"/>
          <w:szCs w:val="24"/>
        </w:rPr>
        <w:t>ho</w:t>
      </w:r>
      <w:r w:rsidR="00073BE8">
        <w:rPr>
          <w:sz w:val="24"/>
          <w:szCs w:val="24"/>
        </w:rPr>
        <w:t>sszú távú stabilitása</w:t>
      </w:r>
      <w:r w:rsidRPr="47DB7C5D">
        <w:rPr>
          <w:sz w:val="24"/>
          <w:szCs w:val="24"/>
        </w:rPr>
        <w:t>?</w:t>
      </w:r>
      <w:r w:rsidR="0063720B">
        <w:rPr>
          <w:sz w:val="24"/>
          <w:szCs w:val="24"/>
        </w:rPr>
        <w:t xml:space="preserve"> Ezek az alapvető kérdések állnak a </w:t>
      </w:r>
      <w:hyperlink r:id="rId5" w:history="1">
        <w:proofErr w:type="spellStart"/>
        <w:r w:rsidR="0063720B" w:rsidRPr="0060672D">
          <w:rPr>
            <w:rStyle w:val="Finomhivatkozs"/>
          </w:rPr>
          <w:t>Making</w:t>
        </w:r>
        <w:proofErr w:type="spellEnd"/>
        <w:r w:rsidR="0063720B" w:rsidRPr="0060672D">
          <w:rPr>
            <w:rStyle w:val="Finomhivatkozs"/>
          </w:rPr>
          <w:t xml:space="preserve"> </w:t>
        </w:r>
        <w:proofErr w:type="spellStart"/>
        <w:r w:rsidR="0063720B" w:rsidRPr="0060672D">
          <w:rPr>
            <w:rStyle w:val="Finomhivatkozs"/>
          </w:rPr>
          <w:t>Sense</w:t>
        </w:r>
        <w:proofErr w:type="spellEnd"/>
        <w:r w:rsidR="0063720B" w:rsidRPr="0060672D">
          <w:rPr>
            <w:rStyle w:val="Finomhivatkozs"/>
          </w:rPr>
          <w:t xml:space="preserve"> of </w:t>
        </w:r>
        <w:proofErr w:type="spellStart"/>
        <w:r w:rsidR="0063720B" w:rsidRPr="0060672D">
          <w:rPr>
            <w:rStyle w:val="Finomhivatkozs"/>
          </w:rPr>
          <w:t>Dictatorship</w:t>
        </w:r>
        <w:proofErr w:type="spellEnd"/>
        <w:r w:rsidR="003C12BC" w:rsidRPr="0060672D">
          <w:rPr>
            <w:rStyle w:val="Finomhivatkozs"/>
          </w:rPr>
          <w:t xml:space="preserve">: </w:t>
        </w:r>
        <w:proofErr w:type="spellStart"/>
        <w:r w:rsidR="003C12BC" w:rsidRPr="0060672D">
          <w:rPr>
            <w:rStyle w:val="Finomhivatkozs"/>
          </w:rPr>
          <w:t>Domination</w:t>
        </w:r>
        <w:proofErr w:type="spellEnd"/>
        <w:r w:rsidR="003C12BC" w:rsidRPr="0060672D">
          <w:rPr>
            <w:rStyle w:val="Finomhivatkozs"/>
          </w:rPr>
          <w:t xml:space="preserve"> and </w:t>
        </w:r>
        <w:proofErr w:type="spellStart"/>
        <w:r w:rsidR="003C12BC" w:rsidRPr="0060672D">
          <w:rPr>
            <w:rStyle w:val="Finomhivatkozs"/>
          </w:rPr>
          <w:t>Every</w:t>
        </w:r>
        <w:proofErr w:type="spellEnd"/>
        <w:r w:rsidR="003C12BC" w:rsidRPr="0060672D">
          <w:rPr>
            <w:rStyle w:val="Finomhivatkozs"/>
          </w:rPr>
          <w:t xml:space="preserve"> Life </w:t>
        </w:r>
        <w:proofErr w:type="spellStart"/>
        <w:r w:rsidR="003C12BC" w:rsidRPr="0060672D">
          <w:rPr>
            <w:rStyle w:val="Finomhivatkozs"/>
          </w:rPr>
          <w:t>in</w:t>
        </w:r>
        <w:proofErr w:type="spellEnd"/>
        <w:r w:rsidR="003C12BC" w:rsidRPr="0060672D">
          <w:rPr>
            <w:rStyle w:val="Finomhivatkozs"/>
          </w:rPr>
          <w:t xml:space="preserve"> </w:t>
        </w:r>
        <w:proofErr w:type="spellStart"/>
        <w:r w:rsidR="003C12BC" w:rsidRPr="0060672D">
          <w:rPr>
            <w:rStyle w:val="Finomhivatkozs"/>
          </w:rPr>
          <w:t>East</w:t>
        </w:r>
        <w:proofErr w:type="spellEnd"/>
        <w:r w:rsidR="003C12BC" w:rsidRPr="0060672D">
          <w:rPr>
            <w:rStyle w:val="Finomhivatkozs"/>
          </w:rPr>
          <w:t xml:space="preserve"> </w:t>
        </w:r>
        <w:proofErr w:type="spellStart"/>
        <w:r w:rsidR="003C12BC" w:rsidRPr="0060672D">
          <w:rPr>
            <w:rStyle w:val="Finomhivatkozs"/>
          </w:rPr>
          <w:t>Central</w:t>
        </w:r>
        <w:proofErr w:type="spellEnd"/>
        <w:r w:rsidR="003C12BC" w:rsidRPr="0060672D">
          <w:rPr>
            <w:rStyle w:val="Finomhivatkozs"/>
          </w:rPr>
          <w:t xml:space="preserve"> Europe </w:t>
        </w:r>
        <w:proofErr w:type="spellStart"/>
        <w:r w:rsidR="003C12BC" w:rsidRPr="0060672D">
          <w:rPr>
            <w:rStyle w:val="Finomhivatkozs"/>
          </w:rPr>
          <w:t>after</w:t>
        </w:r>
        <w:proofErr w:type="spellEnd"/>
        <w:r w:rsidR="003C12BC" w:rsidRPr="0060672D">
          <w:rPr>
            <w:rStyle w:val="Finomhivatkozs"/>
          </w:rPr>
          <w:t xml:space="preserve"> 1945</w:t>
        </w:r>
      </w:hyperlink>
      <w:r w:rsidR="0063720B">
        <w:rPr>
          <w:sz w:val="24"/>
          <w:szCs w:val="24"/>
        </w:rPr>
        <w:t xml:space="preserve"> cím</w:t>
      </w:r>
      <w:r w:rsidR="008643CC">
        <w:rPr>
          <w:sz w:val="24"/>
          <w:szCs w:val="24"/>
        </w:rPr>
        <w:t>ű tanulmánykötet középpontjában.</w:t>
      </w:r>
    </w:p>
    <w:p w:rsidR="003C12BC" w:rsidRDefault="00544C25">
      <w:pPr>
        <w:rPr>
          <w:sz w:val="24"/>
          <w:szCs w:val="24"/>
        </w:rPr>
      </w:pPr>
      <w:r>
        <w:rPr>
          <w:sz w:val="24"/>
          <w:szCs w:val="24"/>
        </w:rPr>
        <w:t xml:space="preserve">A közkeletű </w:t>
      </w:r>
      <w:r w:rsidR="00B66EEF">
        <w:rPr>
          <w:sz w:val="24"/>
          <w:szCs w:val="24"/>
        </w:rPr>
        <w:t xml:space="preserve">válasz </w:t>
      </w:r>
      <w:r w:rsidR="003C12BC">
        <w:rPr>
          <w:sz w:val="24"/>
          <w:szCs w:val="24"/>
        </w:rPr>
        <w:t xml:space="preserve">e kérdésekre </w:t>
      </w:r>
      <w:r w:rsidR="00B66EEF">
        <w:rPr>
          <w:sz w:val="24"/>
          <w:szCs w:val="24"/>
        </w:rPr>
        <w:t>így hangzik:</w:t>
      </w:r>
      <w:r>
        <w:rPr>
          <w:sz w:val="24"/>
          <w:szCs w:val="24"/>
        </w:rPr>
        <w:t xml:space="preserve"> </w:t>
      </w:r>
      <w:r w:rsidR="00B66EEF">
        <w:rPr>
          <w:sz w:val="24"/>
          <w:szCs w:val="24"/>
        </w:rPr>
        <w:t xml:space="preserve">a hatalom, mely </w:t>
      </w:r>
      <w:r w:rsidR="00DD33AA">
        <w:rPr>
          <w:sz w:val="24"/>
          <w:szCs w:val="24"/>
        </w:rPr>
        <w:t>megfigyel, ellenő</w:t>
      </w:r>
      <w:r w:rsidR="00B66EEF">
        <w:rPr>
          <w:sz w:val="24"/>
          <w:szCs w:val="24"/>
        </w:rPr>
        <w:t>riz, számba vesz, büntet, nevel,</w:t>
      </w:r>
      <w:r w:rsidR="00DD33AA">
        <w:rPr>
          <w:sz w:val="24"/>
          <w:szCs w:val="24"/>
        </w:rPr>
        <w:t xml:space="preserve"> </w:t>
      </w:r>
      <w:r w:rsidR="00E62962">
        <w:rPr>
          <w:sz w:val="24"/>
          <w:szCs w:val="24"/>
        </w:rPr>
        <w:t xml:space="preserve">totalitárius volt, </w:t>
      </w:r>
      <w:r>
        <w:rPr>
          <w:sz w:val="24"/>
          <w:szCs w:val="24"/>
        </w:rPr>
        <w:t>uralta a társadalma</w:t>
      </w:r>
      <w:r w:rsidR="00DD33AA">
        <w:rPr>
          <w:sz w:val="24"/>
          <w:szCs w:val="24"/>
        </w:rPr>
        <w:t>t,</w:t>
      </w:r>
      <w:r w:rsidR="003C12BC">
        <w:rPr>
          <w:sz w:val="24"/>
          <w:szCs w:val="24"/>
        </w:rPr>
        <w:t xml:space="preserve"> behatolt minden </w:t>
      </w:r>
      <w:proofErr w:type="spellStart"/>
      <w:r w:rsidR="003C12BC">
        <w:rPr>
          <w:sz w:val="24"/>
          <w:szCs w:val="24"/>
        </w:rPr>
        <w:t>zegébe-zugába</w:t>
      </w:r>
      <w:proofErr w:type="spellEnd"/>
      <w:r w:rsidR="003C12BC">
        <w:rPr>
          <w:sz w:val="24"/>
          <w:szCs w:val="24"/>
        </w:rPr>
        <w:t>,</w:t>
      </w:r>
      <w:r w:rsidR="00DD33AA">
        <w:rPr>
          <w:sz w:val="24"/>
          <w:szCs w:val="24"/>
        </w:rPr>
        <w:t xml:space="preserve"> kiterjedt </w:t>
      </w:r>
      <w:r w:rsidR="003C12BC">
        <w:rPr>
          <w:sz w:val="24"/>
          <w:szCs w:val="24"/>
        </w:rPr>
        <w:t xml:space="preserve">az </w:t>
      </w:r>
      <w:r w:rsidR="005B058A">
        <w:rPr>
          <w:sz w:val="24"/>
          <w:szCs w:val="24"/>
        </w:rPr>
        <w:t>események</w:t>
      </w:r>
      <w:r w:rsidR="00DD33AA">
        <w:rPr>
          <w:sz w:val="24"/>
          <w:szCs w:val="24"/>
        </w:rPr>
        <w:t xml:space="preserve">, cselekedetek, </w:t>
      </w:r>
      <w:r w:rsidR="005B058A">
        <w:rPr>
          <w:sz w:val="24"/>
          <w:szCs w:val="24"/>
        </w:rPr>
        <w:t>viselkedések,</w:t>
      </w:r>
      <w:r w:rsidR="003C12BC">
        <w:rPr>
          <w:sz w:val="24"/>
          <w:szCs w:val="24"/>
        </w:rPr>
        <w:t xml:space="preserve"> </w:t>
      </w:r>
      <w:r w:rsidR="00B66EEF">
        <w:rPr>
          <w:sz w:val="24"/>
          <w:szCs w:val="24"/>
        </w:rPr>
        <w:t>vélemények porszemeire</w:t>
      </w:r>
      <w:r w:rsidR="003C12BC">
        <w:rPr>
          <w:sz w:val="24"/>
          <w:szCs w:val="24"/>
        </w:rPr>
        <w:t>, a legillékonyabb jelenségekre, apró-cseprő történésekre</w:t>
      </w:r>
      <w:r w:rsidR="00DD33AA">
        <w:rPr>
          <w:sz w:val="24"/>
          <w:szCs w:val="24"/>
        </w:rPr>
        <w:t xml:space="preserve">. </w:t>
      </w:r>
      <w:r w:rsidR="005F5241">
        <w:rPr>
          <w:sz w:val="24"/>
          <w:szCs w:val="24"/>
        </w:rPr>
        <w:t>Ezt a közkeletű képet a p</w:t>
      </w:r>
      <w:r w:rsidR="005B058A">
        <w:rPr>
          <w:sz w:val="24"/>
          <w:szCs w:val="24"/>
        </w:rPr>
        <w:t>árt- és</w:t>
      </w:r>
      <w:r w:rsidR="00B66EEF">
        <w:rPr>
          <w:sz w:val="24"/>
          <w:szCs w:val="24"/>
        </w:rPr>
        <w:t xml:space="preserve"> állami dokumentumok </w:t>
      </w:r>
      <w:r w:rsidR="003C12BC">
        <w:rPr>
          <w:sz w:val="24"/>
          <w:szCs w:val="24"/>
        </w:rPr>
        <w:t>megerősíteni látszanak</w:t>
      </w:r>
      <w:r w:rsidR="00B66EEF">
        <w:rPr>
          <w:sz w:val="24"/>
          <w:szCs w:val="24"/>
        </w:rPr>
        <w:t xml:space="preserve">, olyannyira, hogy innen nézve </w:t>
      </w:r>
      <w:r w:rsidR="003C12BC">
        <w:rPr>
          <w:sz w:val="24"/>
          <w:szCs w:val="24"/>
        </w:rPr>
        <w:t xml:space="preserve">egyes kutatók </w:t>
      </w:r>
      <w:r w:rsidR="00B66EEF">
        <w:rPr>
          <w:sz w:val="24"/>
          <w:szCs w:val="24"/>
        </w:rPr>
        <w:t>a társadalom gúzsba kötésérő</w:t>
      </w:r>
      <w:r w:rsidR="003C12BC">
        <w:rPr>
          <w:sz w:val="24"/>
          <w:szCs w:val="24"/>
        </w:rPr>
        <w:t>l és elsorvadásáról beszéltek</w:t>
      </w:r>
      <w:r w:rsidR="00B66EEF">
        <w:rPr>
          <w:sz w:val="24"/>
          <w:szCs w:val="24"/>
        </w:rPr>
        <w:t xml:space="preserve">, meg arról, hogy az emberek </w:t>
      </w:r>
      <w:r w:rsidR="0076535A">
        <w:rPr>
          <w:sz w:val="24"/>
          <w:szCs w:val="24"/>
        </w:rPr>
        <w:t xml:space="preserve">voltaképp </w:t>
      </w:r>
      <w:r w:rsidR="00B66EEF">
        <w:rPr>
          <w:sz w:val="24"/>
          <w:szCs w:val="24"/>
        </w:rPr>
        <w:t xml:space="preserve">marionettbábuk </w:t>
      </w:r>
      <w:r w:rsidR="003C12BC">
        <w:rPr>
          <w:sz w:val="24"/>
          <w:szCs w:val="24"/>
        </w:rPr>
        <w:t>voltak</w:t>
      </w:r>
      <w:r w:rsidR="00B66EEF">
        <w:rPr>
          <w:sz w:val="24"/>
          <w:szCs w:val="24"/>
        </w:rPr>
        <w:t>, akikkel megtörténtek a dolgok, e</w:t>
      </w:r>
      <w:r w:rsidR="003C12BC">
        <w:rPr>
          <w:sz w:val="24"/>
          <w:szCs w:val="24"/>
        </w:rPr>
        <w:t>lsz</w:t>
      </w:r>
      <w:r w:rsidR="005B058A">
        <w:rPr>
          <w:sz w:val="24"/>
          <w:szCs w:val="24"/>
        </w:rPr>
        <w:t>envedték azokat.</w:t>
      </w:r>
    </w:p>
    <w:p w:rsidR="004160BC" w:rsidRDefault="005B058A">
      <w:pPr>
        <w:rPr>
          <w:sz w:val="24"/>
          <w:szCs w:val="24"/>
        </w:rPr>
      </w:pPr>
      <w:r>
        <w:rPr>
          <w:sz w:val="24"/>
          <w:szCs w:val="24"/>
        </w:rPr>
        <w:t>Ez</w:t>
      </w:r>
      <w:r w:rsidR="00B76821">
        <w:rPr>
          <w:sz w:val="24"/>
          <w:szCs w:val="24"/>
        </w:rPr>
        <w:t xml:space="preserve"> a közkeletű kép azonban megkérdőjelezhető. Vagy úgy, hogy megmutatjuk: </w:t>
      </w:r>
      <w:r w:rsidR="009B4A2F">
        <w:rPr>
          <w:sz w:val="24"/>
          <w:szCs w:val="24"/>
        </w:rPr>
        <w:t xml:space="preserve">célkitűzésében </w:t>
      </w:r>
      <w:r w:rsidR="00B76821">
        <w:rPr>
          <w:sz w:val="24"/>
          <w:szCs w:val="24"/>
        </w:rPr>
        <w:t>az államszocialista rezsim ugyan t</w:t>
      </w:r>
      <w:r w:rsidR="009B4A2F">
        <w:rPr>
          <w:sz w:val="24"/>
          <w:szCs w:val="24"/>
        </w:rPr>
        <w:t>otalitárius</w:t>
      </w:r>
      <w:r w:rsidR="009B5751">
        <w:rPr>
          <w:sz w:val="24"/>
          <w:szCs w:val="24"/>
        </w:rPr>
        <w:t xml:space="preserve"> volt</w:t>
      </w:r>
      <w:r w:rsidR="009B4A2F">
        <w:rPr>
          <w:sz w:val="24"/>
          <w:szCs w:val="24"/>
        </w:rPr>
        <w:t>, de v</w:t>
      </w:r>
      <w:r w:rsidR="009B5751">
        <w:rPr>
          <w:sz w:val="24"/>
          <w:szCs w:val="24"/>
        </w:rPr>
        <w:t>alójában-ténylegesen nem</w:t>
      </w:r>
      <w:r w:rsidR="009B4A2F">
        <w:rPr>
          <w:sz w:val="24"/>
          <w:szCs w:val="24"/>
        </w:rPr>
        <w:t xml:space="preserve">, </w:t>
      </w:r>
      <w:r w:rsidR="009B5751">
        <w:rPr>
          <w:sz w:val="24"/>
          <w:szCs w:val="24"/>
        </w:rPr>
        <w:t xml:space="preserve">mert </w:t>
      </w:r>
      <w:r w:rsidR="009B4A2F">
        <w:rPr>
          <w:sz w:val="24"/>
          <w:szCs w:val="24"/>
        </w:rPr>
        <w:t>nem tudott</w:t>
      </w:r>
      <w:r w:rsidR="00B76821">
        <w:rPr>
          <w:sz w:val="24"/>
          <w:szCs w:val="24"/>
        </w:rPr>
        <w:t xml:space="preserve"> az lenni, nem tudott mindent ellenőrizni, megfigyelni, </w:t>
      </w:r>
      <w:r w:rsidR="009B4A2F">
        <w:rPr>
          <w:sz w:val="24"/>
          <w:szCs w:val="24"/>
        </w:rPr>
        <w:t xml:space="preserve">számba venni, </w:t>
      </w:r>
      <w:r w:rsidR="00B76821">
        <w:rPr>
          <w:sz w:val="24"/>
          <w:szCs w:val="24"/>
        </w:rPr>
        <w:t>felügyelni, mindig is</w:t>
      </w:r>
      <w:r w:rsidR="009B4A2F">
        <w:rPr>
          <w:sz w:val="24"/>
          <w:szCs w:val="24"/>
        </w:rPr>
        <w:t xml:space="preserve"> maradt </w:t>
      </w:r>
      <w:r w:rsidR="00B76821">
        <w:rPr>
          <w:sz w:val="24"/>
          <w:szCs w:val="24"/>
        </w:rPr>
        <w:t xml:space="preserve">kisebb-nagyobb </w:t>
      </w:r>
      <w:r w:rsidR="009B4A2F">
        <w:rPr>
          <w:sz w:val="24"/>
          <w:szCs w:val="24"/>
        </w:rPr>
        <w:t xml:space="preserve">hely </w:t>
      </w:r>
      <w:r w:rsidR="00B76821">
        <w:rPr>
          <w:sz w:val="24"/>
          <w:szCs w:val="24"/>
        </w:rPr>
        <w:t xml:space="preserve">és játéktér </w:t>
      </w:r>
      <w:r w:rsidR="009B4A2F">
        <w:rPr>
          <w:sz w:val="24"/>
          <w:szCs w:val="24"/>
        </w:rPr>
        <w:t>az alattvalók szabad akaratának.</w:t>
      </w:r>
      <w:r w:rsidR="00B76821">
        <w:rPr>
          <w:sz w:val="24"/>
          <w:szCs w:val="24"/>
        </w:rPr>
        <w:t xml:space="preserve"> Vagy </w:t>
      </w:r>
      <w:r w:rsidR="004160BC">
        <w:rPr>
          <w:sz w:val="24"/>
          <w:szCs w:val="24"/>
        </w:rPr>
        <w:t xml:space="preserve">pedig úgy, </w:t>
      </w:r>
      <w:r w:rsidR="009C140F">
        <w:rPr>
          <w:sz w:val="24"/>
          <w:szCs w:val="24"/>
        </w:rPr>
        <w:t xml:space="preserve">ahogy azt az </w:t>
      </w:r>
      <w:proofErr w:type="spellStart"/>
      <w:r w:rsidR="009B4A2F" w:rsidRPr="009C140F">
        <w:rPr>
          <w:i/>
          <w:sz w:val="24"/>
          <w:szCs w:val="24"/>
        </w:rPr>
        <w:t>Alltagsgeschichte</w:t>
      </w:r>
      <w:proofErr w:type="spellEnd"/>
      <w:r w:rsidR="009B4A2F">
        <w:rPr>
          <w:sz w:val="24"/>
          <w:szCs w:val="24"/>
        </w:rPr>
        <w:t xml:space="preserve"> </w:t>
      </w:r>
      <w:r w:rsidR="00AA427E">
        <w:rPr>
          <w:sz w:val="24"/>
          <w:szCs w:val="24"/>
        </w:rPr>
        <w:t>társadalom</w:t>
      </w:r>
      <w:r w:rsidR="00B76821">
        <w:rPr>
          <w:sz w:val="24"/>
          <w:szCs w:val="24"/>
        </w:rPr>
        <w:t>történet</w:t>
      </w:r>
      <w:r w:rsidR="00AA427E">
        <w:rPr>
          <w:sz w:val="24"/>
          <w:szCs w:val="24"/>
        </w:rPr>
        <w:t xml:space="preserve">-írói tették, akik </w:t>
      </w:r>
      <w:r w:rsidR="00B76821">
        <w:rPr>
          <w:sz w:val="24"/>
          <w:szCs w:val="24"/>
        </w:rPr>
        <w:t xml:space="preserve">nem </w:t>
      </w:r>
      <w:r w:rsidR="00B754BC">
        <w:rPr>
          <w:sz w:val="24"/>
          <w:szCs w:val="24"/>
        </w:rPr>
        <w:t>a politikai rezsimre és intézményeire</w:t>
      </w:r>
      <w:r w:rsidR="00B76821">
        <w:rPr>
          <w:sz w:val="24"/>
          <w:szCs w:val="24"/>
        </w:rPr>
        <w:t xml:space="preserve">, </w:t>
      </w:r>
      <w:r w:rsidR="00AA427E">
        <w:rPr>
          <w:sz w:val="24"/>
          <w:szCs w:val="24"/>
        </w:rPr>
        <w:t xml:space="preserve">hanem a mindennapi cselekedetekre és a </w:t>
      </w:r>
      <w:r w:rsidR="00516DCA">
        <w:rPr>
          <w:sz w:val="24"/>
          <w:szCs w:val="24"/>
        </w:rPr>
        <w:t>hétköznapokra fókuszált</w:t>
      </w:r>
      <w:r w:rsidR="004160BC">
        <w:rPr>
          <w:sz w:val="24"/>
          <w:szCs w:val="24"/>
        </w:rPr>
        <w:t>ak.</w:t>
      </w:r>
    </w:p>
    <w:p w:rsidR="00A81610" w:rsidRDefault="5009ABB1" w:rsidP="00A81610">
      <w:pPr>
        <w:rPr>
          <w:sz w:val="24"/>
          <w:szCs w:val="24"/>
        </w:rPr>
      </w:pPr>
      <w:r w:rsidRPr="47DB7C5D">
        <w:rPr>
          <w:sz w:val="24"/>
          <w:szCs w:val="24"/>
        </w:rPr>
        <w:t>A</w:t>
      </w:r>
      <w:r w:rsidR="009339C9" w:rsidRPr="47DB7C5D">
        <w:rPr>
          <w:sz w:val="24"/>
          <w:szCs w:val="24"/>
        </w:rPr>
        <w:t xml:space="preserve">z 1980-as években az </w:t>
      </w:r>
      <w:proofErr w:type="spellStart"/>
      <w:r w:rsidR="009339C9" w:rsidRPr="009C140F">
        <w:rPr>
          <w:i/>
          <w:sz w:val="24"/>
          <w:szCs w:val="24"/>
        </w:rPr>
        <w:t>Alltagsgeschichte</w:t>
      </w:r>
      <w:proofErr w:type="spellEnd"/>
      <w:r w:rsidR="00B754BC">
        <w:rPr>
          <w:sz w:val="24"/>
          <w:szCs w:val="24"/>
        </w:rPr>
        <w:t xml:space="preserve"> történetírói </w:t>
      </w:r>
      <w:r w:rsidR="009339C9" w:rsidRPr="47DB7C5D">
        <w:rPr>
          <w:sz w:val="24"/>
          <w:szCs w:val="24"/>
        </w:rPr>
        <w:t>a náci diktatúra megdöbbentő sike</w:t>
      </w:r>
      <w:r w:rsidR="004160BC">
        <w:rPr>
          <w:sz w:val="24"/>
          <w:szCs w:val="24"/>
        </w:rPr>
        <w:t>rességére kerestek magyarázatot, és megmutatták, hogy ez a</w:t>
      </w:r>
      <w:r w:rsidR="00F20C35">
        <w:rPr>
          <w:sz w:val="24"/>
          <w:szCs w:val="24"/>
        </w:rPr>
        <w:t xml:space="preserve">z emberek </w:t>
      </w:r>
      <w:r w:rsidR="009339C9" w:rsidRPr="47DB7C5D">
        <w:rPr>
          <w:sz w:val="24"/>
          <w:szCs w:val="24"/>
        </w:rPr>
        <w:t>passzí</w:t>
      </w:r>
      <w:r w:rsidR="007803F9">
        <w:rPr>
          <w:sz w:val="24"/>
          <w:szCs w:val="24"/>
        </w:rPr>
        <w:t>v vagy aktív támogatásán alapult.</w:t>
      </w:r>
      <w:r w:rsidR="009339C9" w:rsidRPr="47DB7C5D">
        <w:rPr>
          <w:sz w:val="24"/>
          <w:szCs w:val="24"/>
        </w:rPr>
        <w:t xml:space="preserve"> 1989 után </w:t>
      </w:r>
      <w:r w:rsidR="00583FD7" w:rsidRPr="47DB7C5D">
        <w:rPr>
          <w:sz w:val="24"/>
          <w:szCs w:val="24"/>
        </w:rPr>
        <w:t>kite</w:t>
      </w:r>
      <w:r w:rsidR="338942A5" w:rsidRPr="47DB7C5D">
        <w:rPr>
          <w:sz w:val="24"/>
          <w:szCs w:val="24"/>
        </w:rPr>
        <w:t>r</w:t>
      </w:r>
      <w:r w:rsidR="00583FD7" w:rsidRPr="47DB7C5D">
        <w:rPr>
          <w:sz w:val="24"/>
          <w:szCs w:val="24"/>
        </w:rPr>
        <w:t xml:space="preserve">jesztették vizsgálatukat </w:t>
      </w:r>
      <w:r w:rsidR="009B5751">
        <w:rPr>
          <w:sz w:val="24"/>
          <w:szCs w:val="24"/>
        </w:rPr>
        <w:t>az</w:t>
      </w:r>
      <w:r w:rsidR="007803F9">
        <w:rPr>
          <w:sz w:val="24"/>
          <w:szCs w:val="24"/>
        </w:rPr>
        <w:t xml:space="preserve"> NDK-ra. </w:t>
      </w:r>
      <w:r w:rsidR="0076535A">
        <w:rPr>
          <w:sz w:val="24"/>
          <w:szCs w:val="24"/>
        </w:rPr>
        <w:t>Ennek során a</w:t>
      </w:r>
      <w:r w:rsidR="005B058A">
        <w:rPr>
          <w:sz w:val="24"/>
          <w:szCs w:val="24"/>
        </w:rPr>
        <w:t xml:space="preserve"> hatalmat</w:t>
      </w:r>
      <w:r w:rsidR="00583FD7" w:rsidRPr="47DB7C5D">
        <w:rPr>
          <w:sz w:val="24"/>
          <w:szCs w:val="24"/>
        </w:rPr>
        <w:t xml:space="preserve"> nem társadalomra kívülről</w:t>
      </w:r>
      <w:r w:rsidR="731EADB1" w:rsidRPr="47DB7C5D">
        <w:rPr>
          <w:sz w:val="24"/>
          <w:szCs w:val="24"/>
        </w:rPr>
        <w:t xml:space="preserve"> ráerőltetett</w:t>
      </w:r>
      <w:r w:rsidR="7D88A3E8" w:rsidRPr="47DB7C5D">
        <w:rPr>
          <w:sz w:val="24"/>
          <w:szCs w:val="24"/>
        </w:rPr>
        <w:t xml:space="preserve">, </w:t>
      </w:r>
      <w:r w:rsidR="731EADB1" w:rsidRPr="47DB7C5D">
        <w:rPr>
          <w:sz w:val="24"/>
          <w:szCs w:val="24"/>
        </w:rPr>
        <w:t>kívülről ható</w:t>
      </w:r>
      <w:r w:rsidR="00583FD7" w:rsidRPr="47DB7C5D">
        <w:rPr>
          <w:sz w:val="24"/>
          <w:szCs w:val="24"/>
        </w:rPr>
        <w:t xml:space="preserve">, </w:t>
      </w:r>
      <w:r w:rsidR="6CB8174D" w:rsidRPr="47DB7C5D">
        <w:rPr>
          <w:sz w:val="24"/>
          <w:szCs w:val="24"/>
        </w:rPr>
        <w:t xml:space="preserve">társadalomtól </w:t>
      </w:r>
      <w:r w:rsidR="00F20C35">
        <w:rPr>
          <w:sz w:val="24"/>
          <w:szCs w:val="24"/>
        </w:rPr>
        <w:t>független erő</w:t>
      </w:r>
      <w:r w:rsidR="007803F9">
        <w:rPr>
          <w:sz w:val="24"/>
          <w:szCs w:val="24"/>
        </w:rPr>
        <w:t>ként írták le</w:t>
      </w:r>
      <w:r w:rsidR="00F20C35">
        <w:rPr>
          <w:sz w:val="24"/>
          <w:szCs w:val="24"/>
        </w:rPr>
        <w:t xml:space="preserve">, </w:t>
      </w:r>
      <w:r w:rsidR="006202AC">
        <w:rPr>
          <w:sz w:val="24"/>
          <w:szCs w:val="24"/>
        </w:rPr>
        <w:t xml:space="preserve">hanem uralomként. Ez </w:t>
      </w:r>
      <w:r w:rsidR="00583FD7" w:rsidRPr="47DB7C5D">
        <w:rPr>
          <w:sz w:val="24"/>
          <w:szCs w:val="24"/>
        </w:rPr>
        <w:t>a kormányzók és kormányzottak</w:t>
      </w:r>
      <w:r w:rsidR="00F20C35">
        <w:rPr>
          <w:sz w:val="24"/>
          <w:szCs w:val="24"/>
        </w:rPr>
        <w:t xml:space="preserve"> </w:t>
      </w:r>
      <w:r w:rsidR="00583FD7" w:rsidRPr="47DB7C5D">
        <w:rPr>
          <w:sz w:val="24"/>
          <w:szCs w:val="24"/>
        </w:rPr>
        <w:t>kölcsönös viszonyát</w:t>
      </w:r>
      <w:r w:rsidR="007803F9">
        <w:rPr>
          <w:sz w:val="24"/>
          <w:szCs w:val="24"/>
        </w:rPr>
        <w:t xml:space="preserve"> föltételezi, merthogy, mint Max </w:t>
      </w:r>
      <w:proofErr w:type="spellStart"/>
      <w:r w:rsidR="007803F9">
        <w:rPr>
          <w:sz w:val="24"/>
          <w:szCs w:val="24"/>
        </w:rPr>
        <w:t>Weber</w:t>
      </w:r>
      <w:proofErr w:type="spellEnd"/>
      <w:r w:rsidR="007803F9">
        <w:rPr>
          <w:sz w:val="24"/>
          <w:szCs w:val="24"/>
        </w:rPr>
        <w:t xml:space="preserve"> írta,</w:t>
      </w:r>
      <w:r w:rsidR="00F20C35">
        <w:rPr>
          <w:sz w:val="24"/>
          <w:szCs w:val="24"/>
        </w:rPr>
        <w:t xml:space="preserve"> „bizonyos engedelmeskedni akarás – tehát az engedelmeskedéshez fűződő külső vagy belső érdek – minden igazi uralmi viszonyhoz hozzátartozik.</w:t>
      </w:r>
      <w:r w:rsidR="00350550">
        <w:rPr>
          <w:sz w:val="24"/>
          <w:szCs w:val="24"/>
        </w:rPr>
        <w:t>”</w:t>
      </w:r>
      <w:r w:rsidR="007803F9">
        <w:rPr>
          <w:sz w:val="24"/>
          <w:szCs w:val="24"/>
        </w:rPr>
        <w:t xml:space="preserve"> Az uralmi viszon</w:t>
      </w:r>
      <w:r w:rsidR="006202AC">
        <w:rPr>
          <w:sz w:val="24"/>
          <w:szCs w:val="24"/>
        </w:rPr>
        <w:t xml:space="preserve">yt </w:t>
      </w:r>
      <w:r w:rsidR="009B5751">
        <w:rPr>
          <w:sz w:val="24"/>
          <w:szCs w:val="24"/>
        </w:rPr>
        <w:t>eszerint</w:t>
      </w:r>
      <w:r w:rsidR="006202AC">
        <w:rPr>
          <w:sz w:val="24"/>
          <w:szCs w:val="24"/>
        </w:rPr>
        <w:t xml:space="preserve"> egyrészt </w:t>
      </w:r>
      <w:r w:rsidR="00583FD7" w:rsidRPr="47DB7C5D">
        <w:rPr>
          <w:sz w:val="24"/>
          <w:szCs w:val="24"/>
        </w:rPr>
        <w:t>nem lehet l</w:t>
      </w:r>
      <w:r w:rsidR="007803F9">
        <w:rPr>
          <w:sz w:val="24"/>
          <w:szCs w:val="24"/>
        </w:rPr>
        <w:t>eegyszerűsíteni</w:t>
      </w:r>
      <w:r w:rsidR="00350550">
        <w:rPr>
          <w:sz w:val="24"/>
          <w:szCs w:val="24"/>
        </w:rPr>
        <w:t xml:space="preserve"> </w:t>
      </w:r>
      <w:r w:rsidR="1EA07DC2" w:rsidRPr="47DB7C5D">
        <w:rPr>
          <w:sz w:val="24"/>
          <w:szCs w:val="24"/>
        </w:rPr>
        <w:t>parancsadás</w:t>
      </w:r>
      <w:r w:rsidR="007803F9">
        <w:rPr>
          <w:sz w:val="24"/>
          <w:szCs w:val="24"/>
        </w:rPr>
        <w:t>ra</w:t>
      </w:r>
      <w:r w:rsidR="1EA07DC2" w:rsidRPr="47DB7C5D">
        <w:rPr>
          <w:sz w:val="24"/>
          <w:szCs w:val="24"/>
        </w:rPr>
        <w:t xml:space="preserve"> és</w:t>
      </w:r>
      <w:r w:rsidR="00583FD7" w:rsidRPr="47DB7C5D">
        <w:rPr>
          <w:sz w:val="24"/>
          <w:szCs w:val="24"/>
        </w:rPr>
        <w:t xml:space="preserve"> </w:t>
      </w:r>
      <w:r w:rsidR="00350550">
        <w:rPr>
          <w:sz w:val="24"/>
          <w:szCs w:val="24"/>
        </w:rPr>
        <w:t>parancs</w:t>
      </w:r>
      <w:r w:rsidR="007803F9">
        <w:rPr>
          <w:sz w:val="24"/>
          <w:szCs w:val="24"/>
        </w:rPr>
        <w:t xml:space="preserve">követésre, </w:t>
      </w:r>
      <w:r w:rsidR="0076535A">
        <w:rPr>
          <w:sz w:val="24"/>
          <w:szCs w:val="24"/>
        </w:rPr>
        <w:t xml:space="preserve">mert föltételez valamiféle beleegyezést, </w:t>
      </w:r>
      <w:r w:rsidR="00B754BC">
        <w:rPr>
          <w:sz w:val="24"/>
          <w:szCs w:val="24"/>
        </w:rPr>
        <w:t xml:space="preserve">amiért is </w:t>
      </w:r>
      <w:r w:rsidR="007803F9">
        <w:rPr>
          <w:sz w:val="24"/>
          <w:szCs w:val="24"/>
        </w:rPr>
        <w:t xml:space="preserve">nem az a kérdés, hogy </w:t>
      </w:r>
      <w:r w:rsidR="00B754BC">
        <w:rPr>
          <w:sz w:val="24"/>
          <w:szCs w:val="24"/>
        </w:rPr>
        <w:t xml:space="preserve">miként tudja </w:t>
      </w:r>
      <w:r w:rsidR="006202AC">
        <w:rPr>
          <w:sz w:val="24"/>
          <w:szCs w:val="24"/>
        </w:rPr>
        <w:t xml:space="preserve">a pártállam/állampárt </w:t>
      </w:r>
      <w:r w:rsidR="00B754BC">
        <w:rPr>
          <w:sz w:val="24"/>
          <w:szCs w:val="24"/>
        </w:rPr>
        <w:t>akaratát</w:t>
      </w:r>
      <w:r w:rsidR="00372C82">
        <w:rPr>
          <w:sz w:val="24"/>
          <w:szCs w:val="24"/>
        </w:rPr>
        <w:t xml:space="preserve"> ellenszegülés ellenére is </w:t>
      </w:r>
      <w:r w:rsidR="007803F9">
        <w:rPr>
          <w:sz w:val="24"/>
          <w:szCs w:val="24"/>
        </w:rPr>
        <w:t>keresztülvinni</w:t>
      </w:r>
      <w:r w:rsidR="00F31535">
        <w:rPr>
          <w:sz w:val="24"/>
          <w:szCs w:val="24"/>
        </w:rPr>
        <w:t xml:space="preserve">, </w:t>
      </w:r>
      <w:r w:rsidR="006202AC">
        <w:rPr>
          <w:sz w:val="24"/>
          <w:szCs w:val="24"/>
        </w:rPr>
        <w:t>hanem hogy</w:t>
      </w:r>
      <w:r w:rsidR="00F31535">
        <w:rPr>
          <w:sz w:val="24"/>
          <w:szCs w:val="24"/>
        </w:rPr>
        <w:t xml:space="preserve"> miért és miként fogadják el</w:t>
      </w:r>
      <w:r w:rsidR="009B5751">
        <w:rPr>
          <w:sz w:val="24"/>
          <w:szCs w:val="24"/>
        </w:rPr>
        <w:t xml:space="preserve"> uralmát</w:t>
      </w:r>
      <w:r w:rsidR="00B754BC">
        <w:rPr>
          <w:sz w:val="24"/>
          <w:szCs w:val="24"/>
        </w:rPr>
        <w:t xml:space="preserve"> az</w:t>
      </w:r>
      <w:r w:rsidR="007803F9">
        <w:rPr>
          <w:sz w:val="24"/>
          <w:szCs w:val="24"/>
        </w:rPr>
        <w:t xml:space="preserve"> emberek</w:t>
      </w:r>
      <w:r w:rsidR="00F31535">
        <w:rPr>
          <w:sz w:val="24"/>
          <w:szCs w:val="24"/>
        </w:rPr>
        <w:t xml:space="preserve">, </w:t>
      </w:r>
      <w:r w:rsidR="007803F9">
        <w:rPr>
          <w:sz w:val="24"/>
          <w:szCs w:val="24"/>
        </w:rPr>
        <w:t xml:space="preserve">részt véve </w:t>
      </w:r>
      <w:r w:rsidR="009B5751">
        <w:rPr>
          <w:sz w:val="24"/>
          <w:szCs w:val="24"/>
        </w:rPr>
        <w:t xml:space="preserve">ezzel annak </w:t>
      </w:r>
      <w:r w:rsidR="00D72735">
        <w:rPr>
          <w:sz w:val="24"/>
          <w:szCs w:val="24"/>
        </w:rPr>
        <w:t>fönntartásában</w:t>
      </w:r>
      <w:r w:rsidR="00B754BC">
        <w:rPr>
          <w:sz w:val="24"/>
          <w:szCs w:val="24"/>
        </w:rPr>
        <w:t>.</w:t>
      </w:r>
      <w:r w:rsidR="00B76D6E">
        <w:rPr>
          <w:sz w:val="24"/>
          <w:szCs w:val="24"/>
        </w:rPr>
        <w:t xml:space="preserve"> Másrészt a</w:t>
      </w:r>
      <w:r w:rsidR="00A81610">
        <w:rPr>
          <w:sz w:val="24"/>
          <w:szCs w:val="24"/>
        </w:rPr>
        <w:t xml:space="preserve">z uralmi </w:t>
      </w:r>
      <w:r w:rsidR="00A81610" w:rsidRPr="47DB7C5D">
        <w:rPr>
          <w:sz w:val="24"/>
          <w:szCs w:val="24"/>
        </w:rPr>
        <w:t xml:space="preserve">viszony </w:t>
      </w:r>
      <w:r w:rsidR="00B76D6E">
        <w:rPr>
          <w:sz w:val="24"/>
          <w:szCs w:val="24"/>
        </w:rPr>
        <w:t>i</w:t>
      </w:r>
      <w:r w:rsidR="00A81610" w:rsidRPr="47DB7C5D">
        <w:rPr>
          <w:sz w:val="24"/>
          <w:szCs w:val="24"/>
        </w:rPr>
        <w:t>nter</w:t>
      </w:r>
      <w:r w:rsidR="0076535A">
        <w:rPr>
          <w:sz w:val="24"/>
          <w:szCs w:val="24"/>
        </w:rPr>
        <w:t>akciók eredménye, a hatalom,</w:t>
      </w:r>
      <w:r w:rsidR="00B76D6E">
        <w:rPr>
          <w:sz w:val="24"/>
          <w:szCs w:val="24"/>
        </w:rPr>
        <w:t xml:space="preserve"> a hivatalos ideológia(i</w:t>
      </w:r>
      <w:r w:rsidR="00A81610" w:rsidRPr="47DB7C5D">
        <w:rPr>
          <w:sz w:val="24"/>
          <w:szCs w:val="24"/>
        </w:rPr>
        <w:t xml:space="preserve"> irányvon</w:t>
      </w:r>
      <w:r w:rsidR="0076535A">
        <w:rPr>
          <w:sz w:val="24"/>
          <w:szCs w:val="24"/>
        </w:rPr>
        <w:t>al) és ama mód között, ahogyan e</w:t>
      </w:r>
      <w:r w:rsidR="00A81610" w:rsidRPr="47DB7C5D">
        <w:rPr>
          <w:sz w:val="24"/>
          <w:szCs w:val="24"/>
        </w:rPr>
        <w:t xml:space="preserve">zt az emberek </w:t>
      </w:r>
      <w:r w:rsidR="00A81610">
        <w:rPr>
          <w:sz w:val="24"/>
          <w:szCs w:val="24"/>
        </w:rPr>
        <w:t>életvilágukban</w:t>
      </w:r>
      <w:r w:rsidR="006202AC">
        <w:rPr>
          <w:sz w:val="24"/>
          <w:szCs w:val="24"/>
        </w:rPr>
        <w:t xml:space="preserve"> – </w:t>
      </w:r>
      <w:r w:rsidR="006202AC" w:rsidRPr="47DB7C5D">
        <w:rPr>
          <w:sz w:val="24"/>
          <w:szCs w:val="24"/>
        </w:rPr>
        <w:t>családjuk</w:t>
      </w:r>
      <w:r w:rsidR="006202AC">
        <w:rPr>
          <w:sz w:val="24"/>
          <w:szCs w:val="24"/>
        </w:rPr>
        <w:t xml:space="preserve">ban, munkájukban, szabadidejükben – </w:t>
      </w:r>
      <w:r w:rsidR="00A81610">
        <w:rPr>
          <w:sz w:val="24"/>
          <w:szCs w:val="24"/>
        </w:rPr>
        <w:t xml:space="preserve">magukévá tették, elsajátították, </w:t>
      </w:r>
      <w:r w:rsidR="0076535A">
        <w:rPr>
          <w:sz w:val="24"/>
          <w:szCs w:val="24"/>
        </w:rPr>
        <w:t xml:space="preserve">tapasztalták, </w:t>
      </w:r>
      <w:r w:rsidR="00A81610">
        <w:rPr>
          <w:sz w:val="24"/>
          <w:szCs w:val="24"/>
        </w:rPr>
        <w:t>megélték</w:t>
      </w:r>
      <w:r w:rsidR="00B76D6E">
        <w:rPr>
          <w:sz w:val="24"/>
          <w:szCs w:val="24"/>
        </w:rPr>
        <w:t>, és válaszokat adtak rá</w:t>
      </w:r>
      <w:r w:rsidR="006202AC">
        <w:rPr>
          <w:sz w:val="24"/>
          <w:szCs w:val="24"/>
        </w:rPr>
        <w:t>. E válaszok skálája széles, a politikai rezsimnek való teljes behódolástól a vele való teljes szembefordulásig terjed, de n</w:t>
      </w:r>
      <w:r w:rsidR="00A81610">
        <w:rPr>
          <w:sz w:val="24"/>
          <w:szCs w:val="24"/>
        </w:rPr>
        <w:t>e f</w:t>
      </w:r>
      <w:r w:rsidR="006202AC">
        <w:rPr>
          <w:sz w:val="24"/>
          <w:szCs w:val="24"/>
        </w:rPr>
        <w:t xml:space="preserve">eledjük, a hétköznapi ellenállók </w:t>
      </w:r>
      <w:r w:rsidR="00A81610">
        <w:rPr>
          <w:sz w:val="24"/>
          <w:szCs w:val="24"/>
        </w:rPr>
        <w:t>általában és többnyire nem a rendszer megbuktatásán munkálkodtak, hanem nehézségeiket pró</w:t>
      </w:r>
      <w:r w:rsidR="00F9365C">
        <w:rPr>
          <w:sz w:val="24"/>
          <w:szCs w:val="24"/>
        </w:rPr>
        <w:t>b</w:t>
      </w:r>
      <w:r w:rsidR="007920AC">
        <w:rPr>
          <w:sz w:val="24"/>
          <w:szCs w:val="24"/>
        </w:rPr>
        <w:t>álták</w:t>
      </w:r>
      <w:r w:rsidR="006202AC">
        <w:rPr>
          <w:sz w:val="24"/>
          <w:szCs w:val="24"/>
        </w:rPr>
        <w:t xml:space="preserve"> megoldani-túlélni.</w:t>
      </w:r>
    </w:p>
    <w:p w:rsidR="004160BC" w:rsidRDefault="007920AC" w:rsidP="004160BC">
      <w:pPr>
        <w:rPr>
          <w:sz w:val="24"/>
          <w:szCs w:val="24"/>
        </w:rPr>
      </w:pPr>
      <w:r>
        <w:rPr>
          <w:sz w:val="24"/>
          <w:szCs w:val="24"/>
        </w:rPr>
        <w:lastRenderedPageBreak/>
        <w:t>Tanulmányk</w:t>
      </w:r>
      <w:r w:rsidR="009C140F">
        <w:rPr>
          <w:sz w:val="24"/>
          <w:szCs w:val="24"/>
        </w:rPr>
        <w:t xml:space="preserve">ötetünk szerzőit az </w:t>
      </w:r>
      <w:proofErr w:type="spellStart"/>
      <w:r w:rsidR="00B754BC" w:rsidRPr="009C140F">
        <w:rPr>
          <w:i/>
          <w:sz w:val="24"/>
          <w:szCs w:val="24"/>
        </w:rPr>
        <w:t>Alltagsgeschichte</w:t>
      </w:r>
      <w:proofErr w:type="spellEnd"/>
      <w:r w:rsidR="00B754BC">
        <w:rPr>
          <w:sz w:val="24"/>
          <w:szCs w:val="24"/>
        </w:rPr>
        <w:t xml:space="preserve"> </w:t>
      </w:r>
      <w:proofErr w:type="spellStart"/>
      <w:r w:rsidR="00B754BC">
        <w:rPr>
          <w:sz w:val="24"/>
          <w:szCs w:val="24"/>
        </w:rPr>
        <w:t>insipirálta</w:t>
      </w:r>
      <w:proofErr w:type="spellEnd"/>
      <w:r w:rsidR="00B754BC">
        <w:rPr>
          <w:sz w:val="24"/>
          <w:szCs w:val="24"/>
        </w:rPr>
        <w:t>. A</w:t>
      </w:r>
      <w:r>
        <w:rPr>
          <w:sz w:val="24"/>
          <w:szCs w:val="24"/>
        </w:rPr>
        <w:t>zt szeretnék megérteni</w:t>
      </w:r>
      <w:r w:rsidR="004160BC" w:rsidRPr="47DB7C5D">
        <w:rPr>
          <w:sz w:val="24"/>
          <w:szCs w:val="24"/>
        </w:rPr>
        <w:t>, hogy a kommunista diktatúra/áll</w:t>
      </w:r>
      <w:r>
        <w:rPr>
          <w:sz w:val="24"/>
          <w:szCs w:val="24"/>
        </w:rPr>
        <w:t xml:space="preserve">amszocializmus miért </w:t>
      </w:r>
      <w:r w:rsidR="004160BC" w:rsidRPr="47DB7C5D">
        <w:rPr>
          <w:sz w:val="24"/>
          <w:szCs w:val="24"/>
        </w:rPr>
        <w:t>maradt fönn</w:t>
      </w:r>
      <w:r>
        <w:rPr>
          <w:sz w:val="24"/>
          <w:szCs w:val="24"/>
        </w:rPr>
        <w:t xml:space="preserve"> </w:t>
      </w:r>
      <w:r w:rsidR="00D403FA">
        <w:rPr>
          <w:sz w:val="24"/>
          <w:szCs w:val="24"/>
        </w:rPr>
        <w:t xml:space="preserve">oly sokáig </w:t>
      </w:r>
      <w:r>
        <w:rPr>
          <w:sz w:val="24"/>
          <w:szCs w:val="24"/>
        </w:rPr>
        <w:t xml:space="preserve">és dőlt össze váratlanul </w:t>
      </w:r>
      <w:r w:rsidR="004160BC" w:rsidRPr="47DB7C5D">
        <w:rPr>
          <w:sz w:val="24"/>
          <w:szCs w:val="24"/>
        </w:rPr>
        <w:t>s hirtelen. Ehhez meg kellett vizsgálni</w:t>
      </w:r>
      <w:r>
        <w:rPr>
          <w:sz w:val="24"/>
          <w:szCs w:val="24"/>
        </w:rPr>
        <w:t>uk, mi rejlett a rezsim</w:t>
      </w:r>
      <w:r w:rsidR="004160BC">
        <w:rPr>
          <w:sz w:val="24"/>
          <w:szCs w:val="24"/>
        </w:rPr>
        <w:t xml:space="preserve"> mögöt</w:t>
      </w:r>
      <w:r w:rsidR="00D403FA">
        <w:rPr>
          <w:sz w:val="24"/>
          <w:szCs w:val="24"/>
        </w:rPr>
        <w:t>t, min alapult</w:t>
      </w:r>
      <w:r w:rsidR="004160BC">
        <w:rPr>
          <w:sz w:val="24"/>
          <w:szCs w:val="24"/>
        </w:rPr>
        <w:t xml:space="preserve">. Ennek kulcsát </w:t>
      </w:r>
      <w:r>
        <w:rPr>
          <w:sz w:val="24"/>
          <w:szCs w:val="24"/>
        </w:rPr>
        <w:t xml:space="preserve">szerzőink azonban </w:t>
      </w:r>
      <w:r w:rsidR="004160BC">
        <w:rPr>
          <w:sz w:val="24"/>
          <w:szCs w:val="24"/>
        </w:rPr>
        <w:t xml:space="preserve">nem a politikai, hanem a </w:t>
      </w:r>
      <w:proofErr w:type="spellStart"/>
      <w:r w:rsidR="004160BC">
        <w:rPr>
          <w:sz w:val="24"/>
          <w:szCs w:val="24"/>
        </w:rPr>
        <w:t>prepolitikai</w:t>
      </w:r>
      <w:proofErr w:type="spellEnd"/>
      <w:r w:rsidR="004160BC">
        <w:rPr>
          <w:sz w:val="24"/>
          <w:szCs w:val="24"/>
        </w:rPr>
        <w:t xml:space="preserve"> </w:t>
      </w:r>
      <w:r w:rsidR="00A81610">
        <w:rPr>
          <w:sz w:val="24"/>
          <w:szCs w:val="24"/>
        </w:rPr>
        <w:t>világban</w:t>
      </w:r>
      <w:r w:rsidR="004160BC">
        <w:rPr>
          <w:sz w:val="24"/>
          <w:szCs w:val="24"/>
        </w:rPr>
        <w:t xml:space="preserve"> látják. Ez azokat elgondolásokat, elképzeléseket, értékeket, eszméket-eszményeket (</w:t>
      </w:r>
      <w:r w:rsidR="004160BC" w:rsidRPr="47DB7C5D">
        <w:rPr>
          <w:sz w:val="24"/>
          <w:szCs w:val="24"/>
        </w:rPr>
        <w:t>béke, nyugalom, biztonság, társadalmi haladás, fejlődés, jólét, fogyaszt</w:t>
      </w:r>
      <w:r w:rsidR="00D403FA">
        <w:rPr>
          <w:sz w:val="24"/>
          <w:szCs w:val="24"/>
        </w:rPr>
        <w:t>ás</w:t>
      </w:r>
      <w:r w:rsidR="004160BC" w:rsidRPr="47DB7C5D">
        <w:rPr>
          <w:sz w:val="24"/>
          <w:szCs w:val="24"/>
        </w:rPr>
        <w:t>, önmegvalósítás, nemzethez való tartozás érzése</w:t>
      </w:r>
      <w:r w:rsidR="004160BC">
        <w:rPr>
          <w:sz w:val="24"/>
          <w:szCs w:val="24"/>
        </w:rPr>
        <w:t xml:space="preserve">) és gyakorlatokat foglalja magában, amelyek az államszocialista </w:t>
      </w:r>
      <w:r w:rsidR="004160BC" w:rsidRPr="47DB7C5D">
        <w:rPr>
          <w:sz w:val="24"/>
          <w:szCs w:val="24"/>
        </w:rPr>
        <w:t xml:space="preserve">rezsimekben élő emberek </w:t>
      </w:r>
      <w:r w:rsidR="004160BC">
        <w:rPr>
          <w:sz w:val="24"/>
          <w:szCs w:val="24"/>
        </w:rPr>
        <w:t xml:space="preserve">többségé számára </w:t>
      </w:r>
      <w:r w:rsidR="009C140F">
        <w:rPr>
          <w:sz w:val="24"/>
          <w:szCs w:val="24"/>
        </w:rPr>
        <w:t>normálisnak</w:t>
      </w:r>
      <w:r w:rsidR="004160BC">
        <w:rPr>
          <w:sz w:val="24"/>
          <w:szCs w:val="24"/>
        </w:rPr>
        <w:t xml:space="preserve"> </w:t>
      </w:r>
      <w:r>
        <w:rPr>
          <w:sz w:val="24"/>
          <w:szCs w:val="24"/>
        </w:rPr>
        <w:t>számított</w:t>
      </w:r>
      <w:r w:rsidR="004160BC">
        <w:rPr>
          <w:sz w:val="24"/>
          <w:szCs w:val="24"/>
        </w:rPr>
        <w:t xml:space="preserve"> hétköznapi élet</w:t>
      </w:r>
      <w:r>
        <w:rPr>
          <w:sz w:val="24"/>
          <w:szCs w:val="24"/>
        </w:rPr>
        <w:t>ük</w:t>
      </w:r>
      <w:r w:rsidR="004160BC">
        <w:rPr>
          <w:sz w:val="24"/>
          <w:szCs w:val="24"/>
        </w:rPr>
        <w:t>ben.</w:t>
      </w:r>
    </w:p>
    <w:p w:rsidR="00F9365C" w:rsidRDefault="007920AC" w:rsidP="00F9365C">
      <w:pPr>
        <w:rPr>
          <w:sz w:val="24"/>
          <w:szCs w:val="24"/>
        </w:rPr>
      </w:pPr>
      <w:r>
        <w:rPr>
          <w:sz w:val="24"/>
          <w:szCs w:val="24"/>
        </w:rPr>
        <w:t xml:space="preserve">A tanulmányok összességében azt állítják: </w:t>
      </w:r>
      <w:r w:rsidR="00F31535">
        <w:rPr>
          <w:sz w:val="24"/>
          <w:szCs w:val="24"/>
        </w:rPr>
        <w:t xml:space="preserve">az </w:t>
      </w:r>
      <w:r>
        <w:rPr>
          <w:sz w:val="24"/>
          <w:szCs w:val="24"/>
        </w:rPr>
        <w:t xml:space="preserve">államszocializmus </w:t>
      </w:r>
      <w:r w:rsidR="00F31535">
        <w:rPr>
          <w:sz w:val="24"/>
          <w:szCs w:val="24"/>
        </w:rPr>
        <w:t>el</w:t>
      </w:r>
      <w:r w:rsidR="008643CC">
        <w:rPr>
          <w:sz w:val="24"/>
          <w:szCs w:val="24"/>
        </w:rPr>
        <w:t>fogadás</w:t>
      </w:r>
      <w:r>
        <w:rPr>
          <w:sz w:val="24"/>
          <w:szCs w:val="24"/>
        </w:rPr>
        <w:t>a</w:t>
      </w:r>
      <w:r w:rsidR="008643CC">
        <w:rPr>
          <w:sz w:val="24"/>
          <w:szCs w:val="24"/>
        </w:rPr>
        <w:t xml:space="preserve"> a </w:t>
      </w:r>
      <w:proofErr w:type="spellStart"/>
      <w:r w:rsidR="008643CC">
        <w:rPr>
          <w:sz w:val="24"/>
          <w:szCs w:val="24"/>
        </w:rPr>
        <w:t>prepolitikai</w:t>
      </w:r>
      <w:proofErr w:type="spellEnd"/>
      <w:r w:rsidR="00A81610">
        <w:rPr>
          <w:sz w:val="24"/>
          <w:szCs w:val="24"/>
        </w:rPr>
        <w:t xml:space="preserve"> világ</w:t>
      </w:r>
      <w:r w:rsidR="005A4446">
        <w:rPr>
          <w:sz w:val="24"/>
          <w:szCs w:val="24"/>
        </w:rPr>
        <w:t>ban</w:t>
      </w:r>
      <w:r w:rsidR="00F31535">
        <w:rPr>
          <w:sz w:val="24"/>
          <w:szCs w:val="24"/>
        </w:rPr>
        <w:t xml:space="preserve">, </w:t>
      </w:r>
      <w:r w:rsidR="008C322F" w:rsidRPr="47DB7C5D">
        <w:rPr>
          <w:sz w:val="24"/>
          <w:szCs w:val="24"/>
        </w:rPr>
        <w:t xml:space="preserve">a mindennapi élet „banalitásában” </w:t>
      </w:r>
      <w:r>
        <w:rPr>
          <w:sz w:val="24"/>
          <w:szCs w:val="24"/>
        </w:rPr>
        <w:t xml:space="preserve">történt meg, amit </w:t>
      </w:r>
      <w:r w:rsidR="008C322F" w:rsidRPr="47DB7C5D">
        <w:rPr>
          <w:sz w:val="24"/>
          <w:szCs w:val="24"/>
        </w:rPr>
        <w:t>nem a k</w:t>
      </w:r>
      <w:r w:rsidR="4B210CC7" w:rsidRPr="47DB7C5D">
        <w:rPr>
          <w:sz w:val="24"/>
          <w:szCs w:val="24"/>
        </w:rPr>
        <w:t>o</w:t>
      </w:r>
      <w:r w:rsidR="008C322F" w:rsidRPr="47DB7C5D">
        <w:rPr>
          <w:sz w:val="24"/>
          <w:szCs w:val="24"/>
        </w:rPr>
        <w:t>mm</w:t>
      </w:r>
      <w:r w:rsidR="69A0EE9D" w:rsidRPr="47DB7C5D">
        <w:rPr>
          <w:sz w:val="24"/>
          <w:szCs w:val="24"/>
        </w:rPr>
        <w:t>u</w:t>
      </w:r>
      <w:r w:rsidR="008C322F" w:rsidRPr="47DB7C5D">
        <w:rPr>
          <w:sz w:val="24"/>
          <w:szCs w:val="24"/>
        </w:rPr>
        <w:t xml:space="preserve">nista ideológia </w:t>
      </w:r>
      <w:r w:rsidR="0047210D" w:rsidRPr="47DB7C5D">
        <w:rPr>
          <w:sz w:val="24"/>
          <w:szCs w:val="24"/>
        </w:rPr>
        <w:t>tudato</w:t>
      </w:r>
      <w:r w:rsidR="008C322F" w:rsidRPr="47DB7C5D">
        <w:rPr>
          <w:sz w:val="24"/>
          <w:szCs w:val="24"/>
        </w:rPr>
        <w:t xml:space="preserve">s </w:t>
      </w:r>
      <w:r w:rsidR="0D9649C1" w:rsidRPr="47DB7C5D">
        <w:rPr>
          <w:sz w:val="24"/>
          <w:szCs w:val="24"/>
        </w:rPr>
        <w:t>elfogadása</w:t>
      </w:r>
      <w:r w:rsidR="008C322F" w:rsidRPr="47DB7C5D">
        <w:rPr>
          <w:sz w:val="24"/>
          <w:szCs w:val="24"/>
        </w:rPr>
        <w:t xml:space="preserve"> vag</w:t>
      </w:r>
      <w:r w:rsidR="00A81610">
        <w:rPr>
          <w:sz w:val="24"/>
          <w:szCs w:val="24"/>
        </w:rPr>
        <w:t xml:space="preserve">y elutasítása vezérelt, hanem </w:t>
      </w:r>
      <w:r w:rsidR="5F859F88" w:rsidRPr="47DB7C5D">
        <w:rPr>
          <w:sz w:val="24"/>
          <w:szCs w:val="24"/>
        </w:rPr>
        <w:t xml:space="preserve">a </w:t>
      </w:r>
      <w:r w:rsidR="008C322F" w:rsidRPr="47DB7C5D">
        <w:rPr>
          <w:sz w:val="24"/>
          <w:szCs w:val="24"/>
        </w:rPr>
        <w:t>hétköznapi-mind</w:t>
      </w:r>
      <w:r w:rsidR="518875EF" w:rsidRPr="47DB7C5D">
        <w:rPr>
          <w:sz w:val="24"/>
          <w:szCs w:val="24"/>
        </w:rPr>
        <w:t>e</w:t>
      </w:r>
      <w:r w:rsidR="00B76D6E">
        <w:rPr>
          <w:sz w:val="24"/>
          <w:szCs w:val="24"/>
        </w:rPr>
        <w:t>nnapi élet érdekei</w:t>
      </w:r>
      <w:r w:rsidR="008C322F" w:rsidRPr="47DB7C5D">
        <w:rPr>
          <w:sz w:val="24"/>
          <w:szCs w:val="24"/>
        </w:rPr>
        <w:t xml:space="preserve"> </w:t>
      </w:r>
      <w:r w:rsidR="008643CC">
        <w:rPr>
          <w:sz w:val="24"/>
          <w:szCs w:val="24"/>
        </w:rPr>
        <w:t>és képzetei</w:t>
      </w:r>
      <w:r w:rsidR="00B76D6E">
        <w:rPr>
          <w:sz w:val="24"/>
          <w:szCs w:val="24"/>
        </w:rPr>
        <w:t xml:space="preserve">. Ez világ </w:t>
      </w:r>
      <w:proofErr w:type="spellStart"/>
      <w:r w:rsidR="005575E8" w:rsidRPr="009C140F">
        <w:rPr>
          <w:i/>
          <w:sz w:val="24"/>
          <w:szCs w:val="24"/>
        </w:rPr>
        <w:t>Sinnwelt</w:t>
      </w:r>
      <w:proofErr w:type="spellEnd"/>
      <w:r w:rsidR="005575E8" w:rsidRPr="47DB7C5D">
        <w:rPr>
          <w:sz w:val="24"/>
          <w:szCs w:val="24"/>
        </w:rPr>
        <w:t xml:space="preserve">. </w:t>
      </w:r>
      <w:r w:rsidR="005A4446">
        <w:rPr>
          <w:sz w:val="24"/>
          <w:szCs w:val="24"/>
        </w:rPr>
        <w:t xml:space="preserve">A </w:t>
      </w:r>
      <w:r w:rsidR="00A81610">
        <w:rPr>
          <w:sz w:val="24"/>
          <w:szCs w:val="24"/>
        </w:rPr>
        <w:t>„</w:t>
      </w:r>
      <w:proofErr w:type="spellStart"/>
      <w:r w:rsidR="005575E8" w:rsidRPr="47DB7C5D">
        <w:rPr>
          <w:sz w:val="24"/>
          <w:szCs w:val="24"/>
        </w:rPr>
        <w:t>Sinn</w:t>
      </w:r>
      <w:proofErr w:type="spellEnd"/>
      <w:r w:rsidR="00A81610">
        <w:rPr>
          <w:sz w:val="24"/>
          <w:szCs w:val="24"/>
        </w:rPr>
        <w:t>”</w:t>
      </w:r>
      <w:r w:rsidR="00B301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nem egyenlő </w:t>
      </w:r>
      <w:r w:rsidR="00B30130">
        <w:rPr>
          <w:sz w:val="24"/>
          <w:szCs w:val="24"/>
        </w:rPr>
        <w:t xml:space="preserve">a </w:t>
      </w:r>
      <w:r w:rsidR="591F0924" w:rsidRPr="47DB7C5D">
        <w:rPr>
          <w:sz w:val="24"/>
          <w:szCs w:val="24"/>
        </w:rPr>
        <w:t>jelentés</w:t>
      </w:r>
      <w:r w:rsidR="00B30130">
        <w:rPr>
          <w:sz w:val="24"/>
          <w:szCs w:val="24"/>
        </w:rPr>
        <w:t>sel</w:t>
      </w:r>
      <w:r w:rsidR="591F0924" w:rsidRPr="47DB7C5D">
        <w:rPr>
          <w:sz w:val="24"/>
          <w:szCs w:val="24"/>
        </w:rPr>
        <w:t xml:space="preserve"> vagy </w:t>
      </w:r>
      <w:r w:rsidR="00B30130">
        <w:rPr>
          <w:sz w:val="24"/>
          <w:szCs w:val="24"/>
        </w:rPr>
        <w:t xml:space="preserve">az </w:t>
      </w:r>
      <w:r w:rsidR="591F0924" w:rsidRPr="47DB7C5D">
        <w:rPr>
          <w:sz w:val="24"/>
          <w:szCs w:val="24"/>
        </w:rPr>
        <w:t>értelem</w:t>
      </w:r>
      <w:r w:rsidR="00B30130">
        <w:rPr>
          <w:sz w:val="24"/>
          <w:szCs w:val="24"/>
        </w:rPr>
        <w:t>mel</w:t>
      </w:r>
      <w:r w:rsidR="005575E8" w:rsidRPr="47DB7C5D">
        <w:rPr>
          <w:sz w:val="24"/>
          <w:szCs w:val="24"/>
        </w:rPr>
        <w:t>, mint a hermeneutikai hagy</w:t>
      </w:r>
      <w:r w:rsidR="0A47A35F" w:rsidRPr="47DB7C5D">
        <w:rPr>
          <w:sz w:val="24"/>
          <w:szCs w:val="24"/>
        </w:rPr>
        <w:t>o</w:t>
      </w:r>
      <w:r w:rsidR="00B30130">
        <w:rPr>
          <w:sz w:val="24"/>
          <w:szCs w:val="24"/>
        </w:rPr>
        <w:t>mányban,</w:t>
      </w:r>
      <w:r w:rsidR="005575E8" w:rsidRPr="47DB7C5D">
        <w:rPr>
          <w:sz w:val="24"/>
          <w:szCs w:val="24"/>
        </w:rPr>
        <w:t xml:space="preserve"> </w:t>
      </w:r>
      <w:r w:rsidR="3704A0CF" w:rsidRPr="47DB7C5D">
        <w:rPr>
          <w:sz w:val="24"/>
          <w:szCs w:val="24"/>
        </w:rPr>
        <w:t xml:space="preserve">hanem </w:t>
      </w:r>
      <w:r w:rsidR="00B30130">
        <w:rPr>
          <w:sz w:val="24"/>
          <w:szCs w:val="24"/>
        </w:rPr>
        <w:t>magába foglalja a világ mentális felfogását</w:t>
      </w:r>
      <w:r w:rsidR="5C5D45FE" w:rsidRPr="47DB7C5D">
        <w:rPr>
          <w:sz w:val="24"/>
          <w:szCs w:val="24"/>
        </w:rPr>
        <w:t xml:space="preserve"> és</w:t>
      </w:r>
      <w:r w:rsidR="268C98F3" w:rsidRPr="47DB7C5D">
        <w:rPr>
          <w:sz w:val="24"/>
          <w:szCs w:val="24"/>
        </w:rPr>
        <w:t xml:space="preserve"> </w:t>
      </w:r>
      <w:r w:rsidR="06159132" w:rsidRPr="47DB7C5D">
        <w:rPr>
          <w:sz w:val="24"/>
          <w:szCs w:val="24"/>
        </w:rPr>
        <w:t xml:space="preserve">társadalmi </w:t>
      </w:r>
      <w:r w:rsidR="00B76D6E">
        <w:rPr>
          <w:sz w:val="24"/>
          <w:szCs w:val="24"/>
        </w:rPr>
        <w:t>konstrukcióját</w:t>
      </w:r>
      <w:r w:rsidR="000974F5">
        <w:rPr>
          <w:sz w:val="24"/>
          <w:szCs w:val="24"/>
        </w:rPr>
        <w:t xml:space="preserve"> is</w:t>
      </w:r>
      <w:r w:rsidR="00B76D6E">
        <w:rPr>
          <w:sz w:val="24"/>
          <w:szCs w:val="24"/>
        </w:rPr>
        <w:t>. Ennek megfelelően</w:t>
      </w:r>
      <w:r w:rsidR="000974F5">
        <w:rPr>
          <w:sz w:val="24"/>
          <w:szCs w:val="24"/>
        </w:rPr>
        <w:t xml:space="preserve"> a </w:t>
      </w:r>
      <w:proofErr w:type="spellStart"/>
      <w:r w:rsidR="000974F5" w:rsidRPr="009C140F">
        <w:rPr>
          <w:i/>
          <w:sz w:val="24"/>
          <w:szCs w:val="24"/>
        </w:rPr>
        <w:t>Sinnwelt</w:t>
      </w:r>
      <w:proofErr w:type="spellEnd"/>
      <w:r w:rsidR="000974F5">
        <w:rPr>
          <w:sz w:val="24"/>
          <w:szCs w:val="24"/>
        </w:rPr>
        <w:t xml:space="preserve"> az </w:t>
      </w:r>
      <w:proofErr w:type="spellStart"/>
      <w:r w:rsidR="000974F5">
        <w:rPr>
          <w:sz w:val="24"/>
          <w:szCs w:val="24"/>
        </w:rPr>
        <w:t>államszocialista</w:t>
      </w:r>
      <w:proofErr w:type="spellEnd"/>
      <w:r w:rsidR="000974F5">
        <w:rPr>
          <w:sz w:val="24"/>
          <w:szCs w:val="24"/>
        </w:rPr>
        <w:t xml:space="preserve"> rezsimekre alkalmazva úgy határozható meg,</w:t>
      </w:r>
      <w:r w:rsidR="00B76D6E">
        <w:rPr>
          <w:sz w:val="24"/>
          <w:szCs w:val="24"/>
        </w:rPr>
        <w:t xml:space="preserve"> </w:t>
      </w:r>
      <w:r w:rsidR="00F9365C" w:rsidRPr="47DB7C5D">
        <w:rPr>
          <w:sz w:val="24"/>
          <w:szCs w:val="24"/>
        </w:rPr>
        <w:t>mint a</w:t>
      </w:r>
      <w:r w:rsidR="00F9365C">
        <w:rPr>
          <w:sz w:val="24"/>
          <w:szCs w:val="24"/>
        </w:rPr>
        <w:t>z</w:t>
      </w:r>
      <w:r w:rsidR="00F9365C" w:rsidRPr="47DB7C5D">
        <w:rPr>
          <w:sz w:val="24"/>
          <w:szCs w:val="24"/>
        </w:rPr>
        <w:t xml:space="preserve"> </w:t>
      </w:r>
      <w:r w:rsidR="00F9365C">
        <w:rPr>
          <w:sz w:val="24"/>
          <w:szCs w:val="24"/>
        </w:rPr>
        <w:t>állam</w:t>
      </w:r>
      <w:r w:rsidR="00F9365C" w:rsidRPr="47DB7C5D">
        <w:rPr>
          <w:sz w:val="24"/>
          <w:szCs w:val="24"/>
        </w:rPr>
        <w:t>szocializmus</w:t>
      </w:r>
      <w:r w:rsidR="00F9365C">
        <w:rPr>
          <w:sz w:val="24"/>
          <w:szCs w:val="24"/>
        </w:rPr>
        <w:t xml:space="preserve"> </w:t>
      </w:r>
      <w:proofErr w:type="spellStart"/>
      <w:r w:rsidR="00F9365C">
        <w:rPr>
          <w:sz w:val="24"/>
          <w:szCs w:val="24"/>
        </w:rPr>
        <w:t>prepolitikai</w:t>
      </w:r>
      <w:proofErr w:type="spellEnd"/>
      <w:r w:rsidR="00F9365C">
        <w:rPr>
          <w:sz w:val="24"/>
          <w:szCs w:val="24"/>
        </w:rPr>
        <w:t xml:space="preserve"> elfogadásának helye</w:t>
      </w:r>
      <w:r w:rsidR="00F9365C" w:rsidRPr="47DB7C5D">
        <w:rPr>
          <w:sz w:val="24"/>
          <w:szCs w:val="24"/>
        </w:rPr>
        <w:t xml:space="preserve">, </w:t>
      </w:r>
      <w:r w:rsidR="000974F5">
        <w:rPr>
          <w:sz w:val="24"/>
          <w:szCs w:val="24"/>
        </w:rPr>
        <w:t>egy olyan</w:t>
      </w:r>
      <w:r w:rsidR="00F9365C">
        <w:rPr>
          <w:sz w:val="24"/>
          <w:szCs w:val="24"/>
        </w:rPr>
        <w:t xml:space="preserve"> </w:t>
      </w:r>
      <w:r w:rsidR="00F9365C" w:rsidRPr="47DB7C5D">
        <w:rPr>
          <w:sz w:val="24"/>
          <w:szCs w:val="24"/>
        </w:rPr>
        <w:t>zóna, amel</w:t>
      </w:r>
      <w:r w:rsidR="008D725F">
        <w:rPr>
          <w:sz w:val="24"/>
          <w:szCs w:val="24"/>
        </w:rPr>
        <w:t>yben a cselekvők</w:t>
      </w:r>
      <w:r w:rsidR="00F9365C">
        <w:rPr>
          <w:sz w:val="24"/>
          <w:szCs w:val="24"/>
        </w:rPr>
        <w:t xml:space="preserve"> nap mint nap</w:t>
      </w:r>
      <w:r w:rsidR="00F9365C" w:rsidRPr="47DB7C5D">
        <w:rPr>
          <w:sz w:val="24"/>
          <w:szCs w:val="24"/>
        </w:rPr>
        <w:t xml:space="preserve"> konstruálják a </w:t>
      </w:r>
      <w:r w:rsidR="008D725F">
        <w:rPr>
          <w:sz w:val="24"/>
          <w:szCs w:val="24"/>
        </w:rPr>
        <w:t>létező</w:t>
      </w:r>
      <w:r w:rsidR="00F9365C" w:rsidRPr="47DB7C5D">
        <w:rPr>
          <w:sz w:val="24"/>
          <w:szCs w:val="24"/>
        </w:rPr>
        <w:t xml:space="preserve"> társadalmi rend jelentését</w:t>
      </w:r>
      <w:r w:rsidR="00F9365C">
        <w:rPr>
          <w:sz w:val="24"/>
          <w:szCs w:val="24"/>
        </w:rPr>
        <w:t>,</w:t>
      </w:r>
      <w:r w:rsidR="008D725F">
        <w:rPr>
          <w:sz w:val="24"/>
          <w:szCs w:val="24"/>
        </w:rPr>
        <w:t xml:space="preserve"> legitimitását</w:t>
      </w:r>
      <w:r w:rsidR="00F9365C" w:rsidRPr="47DB7C5D">
        <w:rPr>
          <w:sz w:val="24"/>
          <w:szCs w:val="24"/>
        </w:rPr>
        <w:t xml:space="preserve"> </w:t>
      </w:r>
      <w:r w:rsidR="008D725F">
        <w:rPr>
          <w:sz w:val="24"/>
          <w:szCs w:val="24"/>
        </w:rPr>
        <w:t xml:space="preserve">pedig </w:t>
      </w:r>
      <w:r w:rsidR="00625510">
        <w:rPr>
          <w:sz w:val="24"/>
          <w:szCs w:val="24"/>
        </w:rPr>
        <w:t>hétköznapi tranzakcióik és interakcióik</w:t>
      </w:r>
      <w:r w:rsidR="008D725F">
        <w:rPr>
          <w:sz w:val="24"/>
          <w:szCs w:val="24"/>
        </w:rPr>
        <w:t xml:space="preserve"> során teremtik újra folyamatosan.</w:t>
      </w:r>
      <w:bookmarkStart w:id="0" w:name="_GoBack"/>
      <w:bookmarkEnd w:id="0"/>
    </w:p>
    <w:p w:rsidR="00625510" w:rsidRDefault="00625510" w:rsidP="00625510">
      <w:pPr>
        <w:rPr>
          <w:sz w:val="24"/>
          <w:szCs w:val="24"/>
        </w:rPr>
      </w:pPr>
      <w:r>
        <w:rPr>
          <w:sz w:val="24"/>
          <w:szCs w:val="24"/>
        </w:rPr>
        <w:t xml:space="preserve">Kötetünk egyes tanulmányainak tárgya a különböző kelet-európai </w:t>
      </w:r>
      <w:proofErr w:type="spellStart"/>
      <w:r>
        <w:rPr>
          <w:sz w:val="24"/>
          <w:szCs w:val="24"/>
        </w:rPr>
        <w:t>államszocialista</w:t>
      </w:r>
      <w:proofErr w:type="spellEnd"/>
      <w:r>
        <w:rPr>
          <w:sz w:val="24"/>
          <w:szCs w:val="24"/>
        </w:rPr>
        <w:t xml:space="preserve"> rezsimek</w:t>
      </w:r>
      <w:r w:rsidR="00D54808">
        <w:rPr>
          <w:sz w:val="24"/>
          <w:szCs w:val="24"/>
        </w:rPr>
        <w:t xml:space="preserve"> </w:t>
      </w:r>
      <w:proofErr w:type="spellStart"/>
      <w:r w:rsidRPr="009C140F">
        <w:rPr>
          <w:i/>
          <w:sz w:val="24"/>
          <w:szCs w:val="24"/>
        </w:rPr>
        <w:t>Sinnwelt</w:t>
      </w:r>
      <w:r>
        <w:rPr>
          <w:sz w:val="24"/>
          <w:szCs w:val="24"/>
        </w:rPr>
        <w:t>je</w:t>
      </w:r>
      <w:r w:rsidR="00D54808">
        <w:rPr>
          <w:sz w:val="24"/>
          <w:szCs w:val="24"/>
        </w:rPr>
        <w:t>i</w:t>
      </w:r>
      <w:proofErr w:type="spellEnd"/>
      <w:r>
        <w:rPr>
          <w:sz w:val="24"/>
          <w:szCs w:val="24"/>
        </w:rPr>
        <w:t xml:space="preserve"> –</w:t>
      </w:r>
      <w:r w:rsidR="00D54808">
        <w:rPr>
          <w:sz w:val="24"/>
          <w:szCs w:val="24"/>
        </w:rPr>
        <w:t xml:space="preserve"> ezek</w:t>
      </w:r>
      <w:r>
        <w:rPr>
          <w:sz w:val="24"/>
          <w:szCs w:val="24"/>
        </w:rPr>
        <w:t xml:space="preserve"> produkciója/reprodukciója, tapasztalata és változása. Vizsgálatuk </w:t>
      </w:r>
      <w:r w:rsidR="00D54808">
        <w:rPr>
          <w:sz w:val="24"/>
          <w:szCs w:val="24"/>
        </w:rPr>
        <w:t xml:space="preserve">fókusza </w:t>
      </w:r>
      <w:r>
        <w:rPr>
          <w:sz w:val="24"/>
          <w:szCs w:val="24"/>
        </w:rPr>
        <w:t xml:space="preserve">kiterjed </w:t>
      </w:r>
      <w:r w:rsidR="00D54808">
        <w:rPr>
          <w:sz w:val="24"/>
          <w:szCs w:val="24"/>
        </w:rPr>
        <w:t>a „fönti” és a „lenti” emberekre egyaránt</w:t>
      </w:r>
      <w:r>
        <w:rPr>
          <w:sz w:val="24"/>
          <w:szCs w:val="24"/>
        </w:rPr>
        <w:t xml:space="preserve">, hiszen </w:t>
      </w:r>
      <w:r w:rsidR="00D54808">
        <w:rPr>
          <w:sz w:val="24"/>
          <w:szCs w:val="24"/>
        </w:rPr>
        <w:t>nemcsak a hatalomnak alávetett</w:t>
      </w:r>
      <w:r w:rsidR="008D725F">
        <w:rPr>
          <w:sz w:val="24"/>
          <w:szCs w:val="24"/>
        </w:rPr>
        <w:t>,</w:t>
      </w:r>
      <w:r w:rsidR="00D54808">
        <w:rPr>
          <w:sz w:val="24"/>
          <w:szCs w:val="24"/>
        </w:rPr>
        <w:t xml:space="preserve"> egyszerű embereknek, hanem az alávető hatalom</w:t>
      </w:r>
      <w:r w:rsidR="008D725F">
        <w:rPr>
          <w:sz w:val="24"/>
          <w:szCs w:val="24"/>
        </w:rPr>
        <w:t xml:space="preserve">nak, valamint kettejük interakcióinak is </w:t>
      </w:r>
      <w:r w:rsidR="00D54808">
        <w:rPr>
          <w:sz w:val="24"/>
          <w:szCs w:val="24"/>
        </w:rPr>
        <w:t>vannak hétköznapja</w:t>
      </w:r>
      <w:r w:rsidR="00073BE8">
        <w:rPr>
          <w:sz w:val="24"/>
          <w:szCs w:val="24"/>
        </w:rPr>
        <w:t>i,</w:t>
      </w:r>
      <w:r w:rsidR="00A92E03">
        <w:rPr>
          <w:sz w:val="24"/>
          <w:szCs w:val="24"/>
        </w:rPr>
        <w:t xml:space="preserve"> </w:t>
      </w:r>
      <w:proofErr w:type="spellStart"/>
      <w:r w:rsidR="00A92E03" w:rsidRPr="009C140F">
        <w:rPr>
          <w:i/>
          <w:sz w:val="24"/>
          <w:szCs w:val="24"/>
        </w:rPr>
        <w:t>Sinnwelt</w:t>
      </w:r>
      <w:r w:rsidR="00A92E03">
        <w:rPr>
          <w:sz w:val="24"/>
          <w:szCs w:val="24"/>
        </w:rPr>
        <w:t>jei</w:t>
      </w:r>
      <w:proofErr w:type="spellEnd"/>
      <w:r w:rsidR="00073BE8">
        <w:rPr>
          <w:sz w:val="24"/>
          <w:szCs w:val="24"/>
        </w:rPr>
        <w:t>.</w:t>
      </w:r>
    </w:p>
    <w:p w:rsidR="009728FF" w:rsidRDefault="009B72F1" w:rsidP="009728FF">
      <w:pPr>
        <w:rPr>
          <w:sz w:val="24"/>
          <w:szCs w:val="24"/>
        </w:rPr>
      </w:pPr>
      <w:r>
        <w:rPr>
          <w:sz w:val="24"/>
          <w:szCs w:val="24"/>
        </w:rPr>
        <w:t>A tanulmányok gyökerei a „</w:t>
      </w:r>
      <w:r w:rsidR="009728FF" w:rsidRPr="47DB7C5D">
        <w:rPr>
          <w:sz w:val="24"/>
          <w:szCs w:val="24"/>
        </w:rPr>
        <w:t xml:space="preserve">The </w:t>
      </w:r>
      <w:proofErr w:type="spellStart"/>
      <w:r w:rsidR="009728FF" w:rsidRPr="47DB7C5D">
        <w:rPr>
          <w:sz w:val="24"/>
          <w:szCs w:val="24"/>
        </w:rPr>
        <w:t>Socialist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Dictatorship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as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Sinnwelt</w:t>
      </w:r>
      <w:proofErr w:type="spellEnd"/>
      <w:r>
        <w:rPr>
          <w:sz w:val="24"/>
          <w:szCs w:val="24"/>
        </w:rPr>
        <w:t>” elnevezésű projektig nyúlnak vissza</w:t>
      </w:r>
      <w:r w:rsidR="009728FF" w:rsidRPr="47DB7C5D">
        <w:rPr>
          <w:sz w:val="24"/>
          <w:szCs w:val="24"/>
        </w:rPr>
        <w:t xml:space="preserve">, melynek gazdája a prágai Institute of </w:t>
      </w:r>
      <w:proofErr w:type="spellStart"/>
      <w:r w:rsidR="009728FF" w:rsidRPr="47DB7C5D">
        <w:rPr>
          <w:sz w:val="24"/>
          <w:szCs w:val="24"/>
        </w:rPr>
        <w:t>Contemporary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History</w:t>
      </w:r>
      <w:proofErr w:type="spellEnd"/>
      <w:r w:rsidR="009728FF" w:rsidRPr="47DB7C5D">
        <w:rPr>
          <w:sz w:val="24"/>
          <w:szCs w:val="24"/>
        </w:rPr>
        <w:t xml:space="preserve"> és a potsdami Centre </w:t>
      </w:r>
      <w:proofErr w:type="spellStart"/>
      <w:r w:rsidR="009728FF" w:rsidRPr="47DB7C5D">
        <w:rPr>
          <w:sz w:val="24"/>
          <w:szCs w:val="24"/>
        </w:rPr>
        <w:t>for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Contemporary</w:t>
      </w:r>
      <w:proofErr w:type="spellEnd"/>
      <w:r w:rsidR="009728FF" w:rsidRPr="47DB7C5D">
        <w:rPr>
          <w:sz w:val="24"/>
          <w:szCs w:val="24"/>
        </w:rPr>
        <w:t xml:space="preserve"> </w:t>
      </w:r>
      <w:proofErr w:type="spellStart"/>
      <w:r w:rsidR="009728FF" w:rsidRPr="47DB7C5D">
        <w:rPr>
          <w:sz w:val="24"/>
          <w:szCs w:val="24"/>
        </w:rPr>
        <w:t>History</w:t>
      </w:r>
      <w:proofErr w:type="spellEnd"/>
      <w:r w:rsidR="009728FF" w:rsidRPr="47DB7C5D">
        <w:rPr>
          <w:sz w:val="24"/>
          <w:szCs w:val="24"/>
        </w:rPr>
        <w:t xml:space="preserve"> volt 2007 és 2010 között. Hogy miért 2022-ben jelennek meg </w:t>
      </w:r>
      <w:r>
        <w:rPr>
          <w:sz w:val="24"/>
          <w:szCs w:val="24"/>
        </w:rPr>
        <w:t xml:space="preserve">ezek a tanulmányok </w:t>
      </w:r>
      <w:r w:rsidR="009728FF" w:rsidRPr="47DB7C5D">
        <w:rPr>
          <w:sz w:val="24"/>
          <w:szCs w:val="24"/>
        </w:rPr>
        <w:t xml:space="preserve">egy kötetben, arról </w:t>
      </w:r>
      <w:r>
        <w:rPr>
          <w:sz w:val="24"/>
          <w:szCs w:val="24"/>
        </w:rPr>
        <w:t>a szerkesztők</w:t>
      </w:r>
      <w:r w:rsidR="008D725F">
        <w:rPr>
          <w:sz w:val="24"/>
          <w:szCs w:val="24"/>
        </w:rPr>
        <w:t xml:space="preserve"> nem szólnak, </w:t>
      </w:r>
      <w:r w:rsidR="009728FF" w:rsidRPr="47DB7C5D">
        <w:rPr>
          <w:sz w:val="24"/>
          <w:szCs w:val="24"/>
        </w:rPr>
        <w:t>miként arról sem, hogy az egyes tanulmányok ebben a kötetben j</w:t>
      </w:r>
      <w:r w:rsidR="008D725F">
        <w:rPr>
          <w:sz w:val="24"/>
          <w:szCs w:val="24"/>
        </w:rPr>
        <w:t xml:space="preserve">elentek-e meg először, vagy </w:t>
      </w:r>
      <w:r w:rsidR="009728FF" w:rsidRPr="47DB7C5D">
        <w:rPr>
          <w:sz w:val="24"/>
          <w:szCs w:val="24"/>
        </w:rPr>
        <w:t>másutt, más nyelven megjelentek-</w:t>
      </w:r>
      <w:r w:rsidR="008D725F">
        <w:rPr>
          <w:sz w:val="24"/>
          <w:szCs w:val="24"/>
        </w:rPr>
        <w:t>e</w:t>
      </w:r>
      <w:r w:rsidR="009728FF" w:rsidRPr="47DB7C5D">
        <w:rPr>
          <w:sz w:val="24"/>
          <w:szCs w:val="24"/>
        </w:rPr>
        <w:t xml:space="preserve"> már</w:t>
      </w:r>
      <w:r w:rsidR="008D725F">
        <w:rPr>
          <w:sz w:val="24"/>
          <w:szCs w:val="24"/>
        </w:rPr>
        <w:t xml:space="preserve"> korábban</w:t>
      </w:r>
      <w:r w:rsidR="009728FF" w:rsidRPr="47DB7C5D">
        <w:rPr>
          <w:sz w:val="24"/>
          <w:szCs w:val="24"/>
        </w:rPr>
        <w:t>, s ha igen, akkor a mostani lényegileg más, átdolgozott</w:t>
      </w:r>
      <w:r w:rsidR="008D725F">
        <w:rPr>
          <w:sz w:val="24"/>
          <w:szCs w:val="24"/>
        </w:rPr>
        <w:t xml:space="preserve"> változat-e,</w:t>
      </w:r>
      <w:r>
        <w:rPr>
          <w:sz w:val="24"/>
          <w:szCs w:val="24"/>
        </w:rPr>
        <w:t xml:space="preserve"> vagy se</w:t>
      </w:r>
      <w:r w:rsidR="0076535A">
        <w:rPr>
          <w:sz w:val="24"/>
          <w:szCs w:val="24"/>
        </w:rPr>
        <w:t xml:space="preserve">m. Mi </w:t>
      </w:r>
      <w:r w:rsidR="00073BE8">
        <w:rPr>
          <w:sz w:val="24"/>
          <w:szCs w:val="24"/>
        </w:rPr>
        <w:t xml:space="preserve">most </w:t>
      </w:r>
      <w:r w:rsidR="0076535A">
        <w:rPr>
          <w:sz w:val="24"/>
          <w:szCs w:val="24"/>
        </w:rPr>
        <w:t>nem nyomozunk, csak ajánljuk a könyvet, hozzá pedig pár</w:t>
      </w:r>
      <w:r w:rsidR="00073BE8">
        <w:rPr>
          <w:sz w:val="24"/>
          <w:szCs w:val="24"/>
        </w:rPr>
        <w:t>, témájához kapcsolódó</w:t>
      </w:r>
      <w:r w:rsidR="0076535A">
        <w:rPr>
          <w:sz w:val="24"/>
          <w:szCs w:val="24"/>
        </w:rPr>
        <w:t xml:space="preserve"> olvasmányt.</w:t>
      </w:r>
    </w:p>
    <w:p w:rsidR="00372C82" w:rsidRPr="00D403FA" w:rsidRDefault="00D403FA">
      <w:pPr>
        <w:rPr>
          <w:b/>
          <w:sz w:val="24"/>
          <w:szCs w:val="24"/>
        </w:rPr>
      </w:pPr>
      <w:r w:rsidRPr="00D403FA">
        <w:rPr>
          <w:b/>
          <w:sz w:val="24"/>
          <w:szCs w:val="24"/>
        </w:rPr>
        <w:t>Ajánlott olvasmányok:</w:t>
      </w:r>
    </w:p>
    <w:p w:rsidR="00125C88" w:rsidRPr="00D403FA" w:rsidRDefault="004E5A22" w:rsidP="00D403F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6" w:history="1">
        <w:r w:rsidR="00125C88" w:rsidRPr="00D403FA">
          <w:rPr>
            <w:rStyle w:val="Ershivatkozs"/>
          </w:rPr>
          <w:t xml:space="preserve">Bolgár Dániel: Ököl és toll. Azonosítási játék az államvédelemmel. In </w:t>
        </w:r>
        <w:r w:rsidR="005B058A" w:rsidRPr="00D403FA">
          <w:rPr>
            <w:rStyle w:val="Ershivatkozs"/>
          </w:rPr>
          <w:t xml:space="preserve">Bódy Zsombor, Horváth Sándor, </w:t>
        </w:r>
        <w:proofErr w:type="spellStart"/>
        <w:r w:rsidR="005B058A" w:rsidRPr="00D403FA">
          <w:rPr>
            <w:rStyle w:val="Ershivatkozs"/>
          </w:rPr>
          <w:t>Valuch</w:t>
        </w:r>
        <w:proofErr w:type="spellEnd"/>
        <w:r w:rsidR="005B058A" w:rsidRPr="00D403FA">
          <w:rPr>
            <w:rStyle w:val="Ershivatkozs"/>
          </w:rPr>
          <w:t xml:space="preserve"> Tibor (szerk.): </w:t>
        </w:r>
        <w:r w:rsidR="00125C88" w:rsidRPr="00D403FA">
          <w:rPr>
            <w:rStyle w:val="Ershivatkozs"/>
          </w:rPr>
          <w:t xml:space="preserve">Megtalálható-e a múlt? Tanulmányok </w:t>
        </w:r>
        <w:proofErr w:type="spellStart"/>
        <w:r w:rsidR="00125C88" w:rsidRPr="00D403FA">
          <w:rPr>
            <w:rStyle w:val="Ershivatkozs"/>
          </w:rPr>
          <w:t>Gyáni</w:t>
        </w:r>
        <w:proofErr w:type="spellEnd"/>
        <w:r w:rsidR="00125C88" w:rsidRPr="00D403FA">
          <w:rPr>
            <w:rStyle w:val="Ershivatkozs"/>
          </w:rPr>
          <w:t xml:space="preserve"> Gábor 60. születésnapjára</w:t>
        </w:r>
        <w:r w:rsidR="005B058A" w:rsidRPr="00D403FA">
          <w:rPr>
            <w:rStyle w:val="Ershivatkozs"/>
          </w:rPr>
          <w:t>.</w:t>
        </w:r>
      </w:hyperlink>
      <w:r w:rsidR="005B058A" w:rsidRPr="00D403FA">
        <w:rPr>
          <w:rStyle w:val="Ershivatkozs"/>
        </w:rPr>
        <w:t xml:space="preserve"> (Könyvtárunkból kikölcsönözhető.)</w:t>
      </w:r>
    </w:p>
    <w:p w:rsidR="00E62962" w:rsidRPr="00D403FA" w:rsidRDefault="004E5A22" w:rsidP="00D403F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7" w:history="1">
        <w:r w:rsidR="005B058A" w:rsidRPr="00D403FA">
          <w:rPr>
            <w:rStyle w:val="Ershivatkozs"/>
          </w:rPr>
          <w:t xml:space="preserve">Horváth Sándor (szerk.): </w:t>
        </w:r>
        <w:r w:rsidR="00E62962" w:rsidRPr="00D403FA">
          <w:rPr>
            <w:rStyle w:val="Ershivatkozs"/>
          </w:rPr>
          <w:t>Az ügynök arcai. Mindenna</w:t>
        </w:r>
        <w:r w:rsidR="005B058A" w:rsidRPr="00D403FA">
          <w:rPr>
            <w:rStyle w:val="Ershivatkozs"/>
          </w:rPr>
          <w:t>pi kollaboráció és ügynökkérdés</w:t>
        </w:r>
        <w:r w:rsidR="00E62962" w:rsidRPr="00D403FA">
          <w:rPr>
            <w:rStyle w:val="Ershivatkozs"/>
          </w:rPr>
          <w:t>.</w:t>
        </w:r>
      </w:hyperlink>
      <w:r w:rsidR="00E62962" w:rsidRPr="00D403FA">
        <w:rPr>
          <w:rStyle w:val="Ershivatkozs"/>
        </w:rPr>
        <w:t xml:space="preserve"> </w:t>
      </w:r>
      <w:r w:rsidR="005B058A" w:rsidRPr="00D403FA">
        <w:rPr>
          <w:rStyle w:val="Ershivatkozs"/>
        </w:rPr>
        <w:t>(Könyvtárunkból kikölcsönözhető.)</w:t>
      </w:r>
    </w:p>
    <w:p w:rsidR="00350550" w:rsidRPr="00D403FA" w:rsidRDefault="004E5A22" w:rsidP="00D403F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8" w:history="1">
        <w:r w:rsidR="005B058A" w:rsidRPr="00D403FA">
          <w:rPr>
            <w:rStyle w:val="Ershivatkozs"/>
          </w:rPr>
          <w:t xml:space="preserve">Horváth Sándor (szerk.): </w:t>
        </w:r>
        <w:r w:rsidR="00350550" w:rsidRPr="00D403FA">
          <w:rPr>
            <w:rStyle w:val="Ershivatkozs"/>
          </w:rPr>
          <w:t>Mindennapok Rákosi és Kádár korában. Új utak a szocialista korszak kuta</w:t>
        </w:r>
        <w:r w:rsidR="005B058A" w:rsidRPr="00D403FA">
          <w:rPr>
            <w:rStyle w:val="Ershivatkozs"/>
          </w:rPr>
          <w:t>tásában.</w:t>
        </w:r>
      </w:hyperlink>
      <w:r w:rsidR="005B058A" w:rsidRPr="00D403FA">
        <w:rPr>
          <w:rStyle w:val="Ershivatkozs"/>
        </w:rPr>
        <w:t xml:space="preserve"> (Könyvtárunkból kikölcsönözhető.)</w:t>
      </w:r>
    </w:p>
    <w:p w:rsidR="00694F99" w:rsidRPr="00D403FA" w:rsidRDefault="004E5A22" w:rsidP="00D403FA">
      <w:pPr>
        <w:pStyle w:val="Listaszerbekezds"/>
        <w:numPr>
          <w:ilvl w:val="0"/>
          <w:numId w:val="1"/>
        </w:numPr>
        <w:rPr>
          <w:rStyle w:val="Ershivatkozs"/>
        </w:rPr>
      </w:pPr>
      <w:hyperlink r:id="rId9" w:history="1">
        <w:proofErr w:type="spellStart"/>
        <w:r w:rsidR="00694F99" w:rsidRPr="00D403FA">
          <w:rPr>
            <w:rStyle w:val="Ershivatkozs"/>
          </w:rPr>
          <w:t>Majtényi</w:t>
        </w:r>
        <w:proofErr w:type="spellEnd"/>
        <w:r w:rsidR="00694F99" w:rsidRPr="00D403FA">
          <w:rPr>
            <w:rStyle w:val="Ershivatkozs"/>
          </w:rPr>
          <w:t xml:space="preserve"> György: »Uraltak« vagy »önfejűek«? Diktatúrák mindennapjai a német társadalomtörténet-írásban.</w:t>
        </w:r>
      </w:hyperlink>
      <w:r w:rsidR="00694F99" w:rsidRPr="00D403FA">
        <w:rPr>
          <w:rStyle w:val="Ershivatkozs"/>
        </w:rPr>
        <w:t xml:space="preserve"> </w:t>
      </w:r>
      <w:r w:rsidR="00D403FA" w:rsidRPr="00D403FA">
        <w:rPr>
          <w:rStyle w:val="Ershivatkozs"/>
        </w:rPr>
        <w:t xml:space="preserve">In </w:t>
      </w:r>
      <w:r w:rsidR="00694F99" w:rsidRPr="00D403FA">
        <w:rPr>
          <w:rStyle w:val="Ershivatkozs"/>
        </w:rPr>
        <w:t>Korall</w:t>
      </w:r>
      <w:r w:rsidR="00D403FA" w:rsidRPr="00D403FA">
        <w:rPr>
          <w:rStyle w:val="Ershivatkozs"/>
        </w:rPr>
        <w:t xml:space="preserve"> 2001/5–6</w:t>
      </w:r>
      <w:r w:rsidR="00694F99" w:rsidRPr="00D403FA">
        <w:rPr>
          <w:rStyle w:val="Ershivatkozs"/>
        </w:rPr>
        <w:t>, 242–252.</w:t>
      </w:r>
    </w:p>
    <w:sectPr w:rsidR="00694F99" w:rsidRPr="00D403FA" w:rsidSect="004E5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BA95035"/>
    <w:multiLevelType w:val="hybridMultilevel"/>
    <w:tmpl w:val="A210CAEE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3644E1"/>
    <w:rsid w:val="00073BE8"/>
    <w:rsid w:val="000974F5"/>
    <w:rsid w:val="00125C88"/>
    <w:rsid w:val="00292B04"/>
    <w:rsid w:val="00350550"/>
    <w:rsid w:val="003644E1"/>
    <w:rsid w:val="00372C82"/>
    <w:rsid w:val="003C1299"/>
    <w:rsid w:val="003C12BC"/>
    <w:rsid w:val="004128E2"/>
    <w:rsid w:val="004160BC"/>
    <w:rsid w:val="0047210D"/>
    <w:rsid w:val="004E5A22"/>
    <w:rsid w:val="005060F5"/>
    <w:rsid w:val="00516DCA"/>
    <w:rsid w:val="00544C25"/>
    <w:rsid w:val="005575E8"/>
    <w:rsid w:val="00583FD7"/>
    <w:rsid w:val="005A4446"/>
    <w:rsid w:val="005B058A"/>
    <w:rsid w:val="005F5241"/>
    <w:rsid w:val="0060663A"/>
    <w:rsid w:val="0060672D"/>
    <w:rsid w:val="00610310"/>
    <w:rsid w:val="006202AC"/>
    <w:rsid w:val="00625510"/>
    <w:rsid w:val="0063720B"/>
    <w:rsid w:val="00694F99"/>
    <w:rsid w:val="006F4725"/>
    <w:rsid w:val="007234C2"/>
    <w:rsid w:val="0076535A"/>
    <w:rsid w:val="007803F9"/>
    <w:rsid w:val="007920AC"/>
    <w:rsid w:val="007C73D5"/>
    <w:rsid w:val="007F630F"/>
    <w:rsid w:val="008643CC"/>
    <w:rsid w:val="008C322F"/>
    <w:rsid w:val="008D725F"/>
    <w:rsid w:val="009339C9"/>
    <w:rsid w:val="009728FF"/>
    <w:rsid w:val="009B4A2F"/>
    <w:rsid w:val="009B5751"/>
    <w:rsid w:val="009B72F1"/>
    <w:rsid w:val="009C140F"/>
    <w:rsid w:val="00A531C5"/>
    <w:rsid w:val="00A81610"/>
    <w:rsid w:val="00A92E03"/>
    <w:rsid w:val="00AA427E"/>
    <w:rsid w:val="00AC2C67"/>
    <w:rsid w:val="00B02540"/>
    <w:rsid w:val="00B30130"/>
    <w:rsid w:val="00B66EEF"/>
    <w:rsid w:val="00B754BC"/>
    <w:rsid w:val="00B76821"/>
    <w:rsid w:val="00B76D6E"/>
    <w:rsid w:val="00C2206B"/>
    <w:rsid w:val="00D403FA"/>
    <w:rsid w:val="00D54808"/>
    <w:rsid w:val="00D72735"/>
    <w:rsid w:val="00DD33AA"/>
    <w:rsid w:val="00E561CE"/>
    <w:rsid w:val="00E62962"/>
    <w:rsid w:val="00EC263F"/>
    <w:rsid w:val="00F20C35"/>
    <w:rsid w:val="00F31535"/>
    <w:rsid w:val="00F80CAA"/>
    <w:rsid w:val="00F9365C"/>
    <w:rsid w:val="010B81BD"/>
    <w:rsid w:val="020399D3"/>
    <w:rsid w:val="02564A93"/>
    <w:rsid w:val="0365D12D"/>
    <w:rsid w:val="03C52333"/>
    <w:rsid w:val="06159132"/>
    <w:rsid w:val="077AC341"/>
    <w:rsid w:val="0858917E"/>
    <w:rsid w:val="08A16C70"/>
    <w:rsid w:val="09C5F1F9"/>
    <w:rsid w:val="09FFD309"/>
    <w:rsid w:val="0A3D3CD1"/>
    <w:rsid w:val="0A47A35F"/>
    <w:rsid w:val="0ACEBF7D"/>
    <w:rsid w:val="0B03354F"/>
    <w:rsid w:val="0B6AAE1F"/>
    <w:rsid w:val="0BCE3846"/>
    <w:rsid w:val="0BCFF363"/>
    <w:rsid w:val="0C069F4A"/>
    <w:rsid w:val="0D9649C1"/>
    <w:rsid w:val="0ECF6B13"/>
    <w:rsid w:val="0F727ECD"/>
    <w:rsid w:val="0F778285"/>
    <w:rsid w:val="10216282"/>
    <w:rsid w:val="10606FBC"/>
    <w:rsid w:val="10701CF4"/>
    <w:rsid w:val="115887D2"/>
    <w:rsid w:val="11BD32E3"/>
    <w:rsid w:val="13AE2D58"/>
    <w:rsid w:val="14DCCB2D"/>
    <w:rsid w:val="153EFA55"/>
    <w:rsid w:val="1565347F"/>
    <w:rsid w:val="15DBEE4D"/>
    <w:rsid w:val="1682E1CA"/>
    <w:rsid w:val="179BEC45"/>
    <w:rsid w:val="17C7C956"/>
    <w:rsid w:val="18160E91"/>
    <w:rsid w:val="198952B6"/>
    <w:rsid w:val="1ABA458D"/>
    <w:rsid w:val="1B927619"/>
    <w:rsid w:val="1BB93F3D"/>
    <w:rsid w:val="1BD0A74E"/>
    <w:rsid w:val="1C409D65"/>
    <w:rsid w:val="1D7E5087"/>
    <w:rsid w:val="1E3D816F"/>
    <w:rsid w:val="1EA07DC2"/>
    <w:rsid w:val="1EBD3A12"/>
    <w:rsid w:val="1F5ECD46"/>
    <w:rsid w:val="1FF8943A"/>
    <w:rsid w:val="2027B38F"/>
    <w:rsid w:val="2082D62F"/>
    <w:rsid w:val="208CB060"/>
    <w:rsid w:val="20CA8FA5"/>
    <w:rsid w:val="2194649B"/>
    <w:rsid w:val="221263E7"/>
    <w:rsid w:val="225A7733"/>
    <w:rsid w:val="23A3A1DC"/>
    <w:rsid w:val="23A4B923"/>
    <w:rsid w:val="23BED73C"/>
    <w:rsid w:val="240A1FF7"/>
    <w:rsid w:val="268C98F3"/>
    <w:rsid w:val="2703DF6A"/>
    <w:rsid w:val="27BD49C3"/>
    <w:rsid w:val="27E5DAA6"/>
    <w:rsid w:val="284B8DFA"/>
    <w:rsid w:val="296400AE"/>
    <w:rsid w:val="2981AB07"/>
    <w:rsid w:val="2A4291D4"/>
    <w:rsid w:val="2B5CFC7F"/>
    <w:rsid w:val="2CF8C771"/>
    <w:rsid w:val="2D7320EE"/>
    <w:rsid w:val="2E328281"/>
    <w:rsid w:val="2E3F5E5C"/>
    <w:rsid w:val="2F0EF14F"/>
    <w:rsid w:val="2F4DECA7"/>
    <w:rsid w:val="2F760E75"/>
    <w:rsid w:val="2FE19E5F"/>
    <w:rsid w:val="2FEA4052"/>
    <w:rsid w:val="318CBCEC"/>
    <w:rsid w:val="31F5C73C"/>
    <w:rsid w:val="32531277"/>
    <w:rsid w:val="325E29EF"/>
    <w:rsid w:val="32A879A0"/>
    <w:rsid w:val="32ADAF37"/>
    <w:rsid w:val="33051083"/>
    <w:rsid w:val="33288D4D"/>
    <w:rsid w:val="33351DEF"/>
    <w:rsid w:val="338942A5"/>
    <w:rsid w:val="34444A01"/>
    <w:rsid w:val="35BB4620"/>
    <w:rsid w:val="35E54FF9"/>
    <w:rsid w:val="3704A0CF"/>
    <w:rsid w:val="3772E3EC"/>
    <w:rsid w:val="37ECB044"/>
    <w:rsid w:val="38408E31"/>
    <w:rsid w:val="3917BB24"/>
    <w:rsid w:val="399F4FAC"/>
    <w:rsid w:val="39B2A5ED"/>
    <w:rsid w:val="39EB3899"/>
    <w:rsid w:val="3B4AF46D"/>
    <w:rsid w:val="3B67D2F4"/>
    <w:rsid w:val="3B75A851"/>
    <w:rsid w:val="3BBE9515"/>
    <w:rsid w:val="3C1D3C14"/>
    <w:rsid w:val="3E6CEEB3"/>
    <w:rsid w:val="3E9130BF"/>
    <w:rsid w:val="3EA23AB3"/>
    <w:rsid w:val="3EA33D7B"/>
    <w:rsid w:val="4008BF14"/>
    <w:rsid w:val="40E2138B"/>
    <w:rsid w:val="4147665C"/>
    <w:rsid w:val="418E47BE"/>
    <w:rsid w:val="43375071"/>
    <w:rsid w:val="44016F9B"/>
    <w:rsid w:val="4571A228"/>
    <w:rsid w:val="45DAD50D"/>
    <w:rsid w:val="47D58241"/>
    <w:rsid w:val="47DB7C5D"/>
    <w:rsid w:val="494B188A"/>
    <w:rsid w:val="4964CCCC"/>
    <w:rsid w:val="49873BA8"/>
    <w:rsid w:val="4A6805FF"/>
    <w:rsid w:val="4AF20E2F"/>
    <w:rsid w:val="4B210CC7"/>
    <w:rsid w:val="4C72A2CD"/>
    <w:rsid w:val="4C9C6D8E"/>
    <w:rsid w:val="4CAEED80"/>
    <w:rsid w:val="4E0E732E"/>
    <w:rsid w:val="4E4FCB5A"/>
    <w:rsid w:val="5009ABB1"/>
    <w:rsid w:val="50CD999B"/>
    <w:rsid w:val="518875EF"/>
    <w:rsid w:val="51E091FE"/>
    <w:rsid w:val="51FA637C"/>
    <w:rsid w:val="52464609"/>
    <w:rsid w:val="527FCA78"/>
    <w:rsid w:val="5285B32F"/>
    <w:rsid w:val="534F567B"/>
    <w:rsid w:val="54648C55"/>
    <w:rsid w:val="54B9FF65"/>
    <w:rsid w:val="54FD0DD8"/>
    <w:rsid w:val="55C3DF32"/>
    <w:rsid w:val="566BECA0"/>
    <w:rsid w:val="569611E8"/>
    <w:rsid w:val="56F34AC8"/>
    <w:rsid w:val="58EE1B98"/>
    <w:rsid w:val="591F0924"/>
    <w:rsid w:val="592678D2"/>
    <w:rsid w:val="59B5ECDF"/>
    <w:rsid w:val="5A90E0B3"/>
    <w:rsid w:val="5C5D45FE"/>
    <w:rsid w:val="5C9E7C5F"/>
    <w:rsid w:val="5D4963EF"/>
    <w:rsid w:val="5D4EFB9D"/>
    <w:rsid w:val="5F859F88"/>
    <w:rsid w:val="6019BF8C"/>
    <w:rsid w:val="61743BBF"/>
    <w:rsid w:val="641E9A9C"/>
    <w:rsid w:val="6434586A"/>
    <w:rsid w:val="64709C57"/>
    <w:rsid w:val="64ED9E1B"/>
    <w:rsid w:val="65322C5C"/>
    <w:rsid w:val="65693D7B"/>
    <w:rsid w:val="65E4AF27"/>
    <w:rsid w:val="67422D70"/>
    <w:rsid w:val="67468E26"/>
    <w:rsid w:val="686C305E"/>
    <w:rsid w:val="6922A0A9"/>
    <w:rsid w:val="69A0EE9D"/>
    <w:rsid w:val="6A530099"/>
    <w:rsid w:val="6A7E2EE8"/>
    <w:rsid w:val="6ACE6EF1"/>
    <w:rsid w:val="6CB8174D"/>
    <w:rsid w:val="6D58E641"/>
    <w:rsid w:val="6DE4FAB1"/>
    <w:rsid w:val="6E615BB9"/>
    <w:rsid w:val="6EB93FD5"/>
    <w:rsid w:val="6EF6F764"/>
    <w:rsid w:val="6F1EB1D9"/>
    <w:rsid w:val="6F51A00B"/>
    <w:rsid w:val="6FDB5326"/>
    <w:rsid w:val="70ED706C"/>
    <w:rsid w:val="712DB28E"/>
    <w:rsid w:val="731EADB1"/>
    <w:rsid w:val="73A350E7"/>
    <w:rsid w:val="742F3DC5"/>
    <w:rsid w:val="759C9AE1"/>
    <w:rsid w:val="75AA9B3F"/>
    <w:rsid w:val="75F433B3"/>
    <w:rsid w:val="76FFC887"/>
    <w:rsid w:val="771660EE"/>
    <w:rsid w:val="777ABC50"/>
    <w:rsid w:val="78D43BA3"/>
    <w:rsid w:val="79006FD7"/>
    <w:rsid w:val="79206258"/>
    <w:rsid w:val="7A376949"/>
    <w:rsid w:val="7BBA114D"/>
    <w:rsid w:val="7D88A3E8"/>
    <w:rsid w:val="7DD3E0FA"/>
    <w:rsid w:val="7DE38E32"/>
    <w:rsid w:val="7DF9AA73"/>
    <w:rsid w:val="7E6674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E5A22"/>
  </w:style>
  <w:style w:type="paragraph" w:styleId="Cmsor1">
    <w:name w:val="heading 1"/>
    <w:basedOn w:val="Norml"/>
    <w:next w:val="Norml"/>
    <w:link w:val="Cmsor1Char"/>
    <w:uiPriority w:val="9"/>
    <w:qFormat/>
    <w:rsid w:val="004128E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3C12BC"/>
    <w:rPr>
      <w:color w:val="0563C1" w:themeColor="hyperlink"/>
      <w:u w:val="single"/>
    </w:rPr>
  </w:style>
  <w:style w:type="character" w:styleId="Finomhivatkozs">
    <w:name w:val="Subtle Reference"/>
    <w:basedOn w:val="Bekezdsalapbettpusa"/>
    <w:uiPriority w:val="31"/>
    <w:qFormat/>
    <w:rsid w:val="009B5751"/>
    <w:rPr>
      <w:smallCaps/>
      <w:color w:val="5A5A5A" w:themeColor="text1" w:themeTint="A5"/>
    </w:rPr>
  </w:style>
  <w:style w:type="paragraph" w:styleId="Listaszerbekezds">
    <w:name w:val="List Paragraph"/>
    <w:basedOn w:val="Norml"/>
    <w:uiPriority w:val="34"/>
    <w:qFormat/>
    <w:rsid w:val="00D403FA"/>
    <w:pPr>
      <w:ind w:left="720"/>
      <w:contextualSpacing/>
    </w:pPr>
  </w:style>
  <w:style w:type="character" w:styleId="Ershivatkozs">
    <w:name w:val="Intense Reference"/>
    <w:basedOn w:val="Bekezdsalapbettpusa"/>
    <w:uiPriority w:val="32"/>
    <w:qFormat/>
    <w:rsid w:val="00D403FA"/>
    <w:rPr>
      <w:b/>
      <w:bCs/>
      <w:smallCaps/>
      <w:color w:val="5B9BD5" w:themeColor="accent1"/>
      <w:spacing w:val="5"/>
    </w:rPr>
  </w:style>
  <w:style w:type="character" w:customStyle="1" w:styleId="Cmsor1Char">
    <w:name w:val="Címsor 1 Char"/>
    <w:basedOn w:val="Bekezdsalapbettpusa"/>
    <w:link w:val="Cmsor1"/>
    <w:uiPriority w:val="9"/>
    <w:rsid w:val="004128E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man.fszek.hu/WebPac/CorvinaWeb?action=onelong&amp;showtype=longlong&amp;recnum=725165&amp;pos=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083627&amp;pos=3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787350&amp;pos=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saman.fszek.hu/WebPac/CorvinaWeb?action=onelong&amp;showtype=longlong&amp;recnum=1380287&amp;pos=1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saman.fszek.hu/WebPac/CorvinaWeb?action=onelong&amp;showtype=longlong&amp;recnum=1062692&amp;pos=1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626</TotalTime>
  <Pages>2</Pages>
  <Words>883</Words>
  <Characters>6096</Characters>
  <Application>Microsoft Office Word</Application>
  <DocSecurity>0</DocSecurity>
  <Lines>50</Lines>
  <Paragraphs>13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szocpult</cp:lastModifiedBy>
  <cp:revision>10</cp:revision>
  <dcterms:created xsi:type="dcterms:W3CDTF">2022-09-15T06:56:00Z</dcterms:created>
  <dcterms:modified xsi:type="dcterms:W3CDTF">2023-03-25T11:02:00Z</dcterms:modified>
</cp:coreProperties>
</file>