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D1B56D" w14:textId="1092D82D" w:rsidR="003D1584" w:rsidRDefault="004F5678" w:rsidP="004F5678">
      <w:pPr>
        <w:pStyle w:val="Cmsor1"/>
        <w:jc w:val="center"/>
      </w:pPr>
      <w:r>
        <w:t>Életnaplózás</w:t>
      </w:r>
    </w:p>
    <w:p w14:paraId="750DBD2A" w14:textId="77777777" w:rsidR="004F5678" w:rsidRDefault="004F5678" w:rsidP="0A015A9F">
      <w:pPr>
        <w:rPr>
          <w:sz w:val="24"/>
          <w:szCs w:val="24"/>
        </w:rPr>
      </w:pPr>
    </w:p>
    <w:p w14:paraId="351598BB" w14:textId="51657444" w:rsidR="00E8327E" w:rsidRDefault="009A0359" w:rsidP="0A015A9F">
      <w:pPr>
        <w:rPr>
          <w:sz w:val="24"/>
          <w:szCs w:val="24"/>
        </w:rPr>
      </w:pPr>
      <w:r>
        <w:rPr>
          <w:sz w:val="24"/>
          <w:szCs w:val="24"/>
        </w:rPr>
        <w:t xml:space="preserve">Új társadalmi jelenségek és </w:t>
      </w:r>
      <w:r w:rsidR="00A25873" w:rsidRPr="0A015A9F">
        <w:rPr>
          <w:sz w:val="24"/>
          <w:szCs w:val="24"/>
        </w:rPr>
        <w:t>a</w:t>
      </w:r>
      <w:r w:rsidR="00D529F1">
        <w:rPr>
          <w:sz w:val="24"/>
          <w:szCs w:val="24"/>
        </w:rPr>
        <w:t>z általuk</w:t>
      </w:r>
      <w:r>
        <w:rPr>
          <w:sz w:val="24"/>
          <w:szCs w:val="24"/>
        </w:rPr>
        <w:t xml:space="preserve"> előidézett változások</w:t>
      </w:r>
      <w:r w:rsidR="00A25873" w:rsidRPr="0A015A9F">
        <w:rPr>
          <w:sz w:val="24"/>
          <w:szCs w:val="24"/>
        </w:rPr>
        <w:t xml:space="preserve"> új fogalmakat követelnek, hogy megragadhassuk azt, ami </w:t>
      </w:r>
      <w:r w:rsidR="00694343" w:rsidRPr="0A015A9F">
        <w:rPr>
          <w:sz w:val="24"/>
          <w:szCs w:val="24"/>
        </w:rPr>
        <w:t>benne és hatásaiban új</w:t>
      </w:r>
      <w:r w:rsidR="00870C9C">
        <w:rPr>
          <w:sz w:val="24"/>
          <w:szCs w:val="24"/>
        </w:rPr>
        <w:t>.</w:t>
      </w:r>
      <w:r w:rsidR="004E4B6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Egy ilyen program keretében született </w:t>
      </w:r>
      <w:r w:rsidR="00E8327E">
        <w:rPr>
          <w:sz w:val="24"/>
          <w:szCs w:val="24"/>
        </w:rPr>
        <w:t xml:space="preserve">Stefan </w:t>
      </w:r>
      <w:proofErr w:type="spellStart"/>
      <w:r w:rsidR="00E8327E">
        <w:rPr>
          <w:sz w:val="24"/>
          <w:szCs w:val="24"/>
        </w:rPr>
        <w:t>Selke</w:t>
      </w:r>
      <w:proofErr w:type="spellEnd"/>
      <w:r w:rsidR="00E8327E">
        <w:rPr>
          <w:sz w:val="24"/>
          <w:szCs w:val="24"/>
        </w:rPr>
        <w:t xml:space="preserve"> által szerkeszett, </w:t>
      </w:r>
      <w:hyperlink r:id="rId5" w:history="1">
        <w:proofErr w:type="spellStart"/>
        <w:r w:rsidR="00E8327E" w:rsidRPr="0052687B">
          <w:rPr>
            <w:rStyle w:val="Finomhivatkozs"/>
          </w:rPr>
          <w:t>Lifelogging</w:t>
        </w:r>
        <w:proofErr w:type="spellEnd"/>
        <w:r w:rsidR="00E8327E" w:rsidRPr="0052687B">
          <w:rPr>
            <w:rStyle w:val="Finomhivatkozs"/>
          </w:rPr>
          <w:t xml:space="preserve">: Digital </w:t>
        </w:r>
        <w:proofErr w:type="spellStart"/>
        <w:r w:rsidR="00E8327E" w:rsidRPr="0052687B">
          <w:rPr>
            <w:rStyle w:val="Finomhivatkozs"/>
          </w:rPr>
          <w:t>Self-Tracking</w:t>
        </w:r>
        <w:proofErr w:type="spellEnd"/>
        <w:r w:rsidR="00E8327E" w:rsidRPr="0052687B">
          <w:rPr>
            <w:rStyle w:val="Finomhivatkozs"/>
          </w:rPr>
          <w:t xml:space="preserve"> and </w:t>
        </w:r>
        <w:proofErr w:type="spellStart"/>
        <w:r w:rsidR="00E8327E" w:rsidRPr="0052687B">
          <w:rPr>
            <w:rStyle w:val="Finomhivatkozs"/>
          </w:rPr>
          <w:t>Lifelogging</w:t>
        </w:r>
        <w:proofErr w:type="spellEnd"/>
        <w:r w:rsidR="00E8327E" w:rsidRPr="0052687B">
          <w:rPr>
            <w:rStyle w:val="Finomhivatkozs"/>
          </w:rPr>
          <w:t xml:space="preserve"> – </w:t>
        </w:r>
        <w:proofErr w:type="spellStart"/>
        <w:r w:rsidR="00E8327E" w:rsidRPr="0052687B">
          <w:rPr>
            <w:rStyle w:val="Finomhivatkozs"/>
          </w:rPr>
          <w:t>Between</w:t>
        </w:r>
        <w:proofErr w:type="spellEnd"/>
        <w:r w:rsidR="00E8327E" w:rsidRPr="0052687B">
          <w:rPr>
            <w:rStyle w:val="Finomhivatkozs"/>
          </w:rPr>
          <w:t xml:space="preserve"> </w:t>
        </w:r>
        <w:proofErr w:type="spellStart"/>
        <w:r w:rsidR="00E8327E" w:rsidRPr="0052687B">
          <w:rPr>
            <w:rStyle w:val="Finomhivatkozs"/>
          </w:rPr>
          <w:t>Disruptive</w:t>
        </w:r>
        <w:proofErr w:type="spellEnd"/>
        <w:r w:rsidR="00E8327E" w:rsidRPr="0052687B">
          <w:rPr>
            <w:rStyle w:val="Finomhivatkozs"/>
          </w:rPr>
          <w:t xml:space="preserve"> </w:t>
        </w:r>
        <w:proofErr w:type="spellStart"/>
        <w:r w:rsidR="00E8327E" w:rsidRPr="0052687B">
          <w:rPr>
            <w:rStyle w:val="Finomhivatkozs"/>
          </w:rPr>
          <w:t>Technology</w:t>
        </w:r>
        <w:proofErr w:type="spellEnd"/>
        <w:r w:rsidR="00E8327E" w:rsidRPr="0052687B">
          <w:rPr>
            <w:rStyle w:val="Finomhivatkozs"/>
          </w:rPr>
          <w:t xml:space="preserve"> and </w:t>
        </w:r>
        <w:proofErr w:type="spellStart"/>
        <w:r w:rsidR="00E8327E" w:rsidRPr="0052687B">
          <w:rPr>
            <w:rStyle w:val="Finomhivatkozs"/>
          </w:rPr>
          <w:t>Cultural</w:t>
        </w:r>
        <w:proofErr w:type="spellEnd"/>
        <w:r w:rsidR="00E8327E" w:rsidRPr="0052687B">
          <w:rPr>
            <w:rStyle w:val="Finomhivatkozs"/>
          </w:rPr>
          <w:t xml:space="preserve"> </w:t>
        </w:r>
        <w:proofErr w:type="spellStart"/>
        <w:r w:rsidR="00E8327E" w:rsidRPr="0052687B">
          <w:rPr>
            <w:rStyle w:val="Finomhivatkozs"/>
          </w:rPr>
          <w:t>Transformation</w:t>
        </w:r>
        <w:proofErr w:type="spellEnd"/>
      </w:hyperlink>
      <w:r w:rsidR="00E8327E">
        <w:rPr>
          <w:sz w:val="24"/>
          <w:szCs w:val="24"/>
        </w:rPr>
        <w:t xml:space="preserve"> </w:t>
      </w:r>
      <w:r w:rsidR="00F534D2">
        <w:rPr>
          <w:sz w:val="24"/>
          <w:szCs w:val="24"/>
        </w:rPr>
        <w:t xml:space="preserve">című </w:t>
      </w:r>
      <w:r>
        <w:rPr>
          <w:sz w:val="24"/>
          <w:szCs w:val="24"/>
        </w:rPr>
        <w:t>tanulmánykötet.</w:t>
      </w:r>
    </w:p>
    <w:p w14:paraId="70E76BB9" w14:textId="03976C36" w:rsidR="006908E8" w:rsidRDefault="00F534D2" w:rsidP="006908E8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l</w:t>
      </w:r>
      <w:r w:rsidR="00E8327E">
        <w:rPr>
          <w:sz w:val="24"/>
          <w:szCs w:val="24"/>
        </w:rPr>
        <w:t>if</w:t>
      </w:r>
      <w:r w:rsidR="00FE4BAD">
        <w:rPr>
          <w:sz w:val="24"/>
          <w:szCs w:val="24"/>
        </w:rPr>
        <w:t>e</w:t>
      </w:r>
      <w:r w:rsidR="009A0359">
        <w:rPr>
          <w:sz w:val="24"/>
          <w:szCs w:val="24"/>
        </w:rPr>
        <w:t>logging</w:t>
      </w:r>
      <w:proofErr w:type="spellEnd"/>
      <w:r w:rsidR="00596B3B">
        <w:rPr>
          <w:sz w:val="24"/>
          <w:szCs w:val="24"/>
        </w:rPr>
        <w:t>, az</w:t>
      </w:r>
      <w:r>
        <w:rPr>
          <w:sz w:val="24"/>
          <w:szCs w:val="24"/>
        </w:rPr>
        <w:t xml:space="preserve"> életnaplózás nem más, mint</w:t>
      </w:r>
      <w:r w:rsidR="00B072BF">
        <w:rPr>
          <w:sz w:val="24"/>
          <w:szCs w:val="24"/>
        </w:rPr>
        <w:t xml:space="preserve"> </w:t>
      </w:r>
      <w:r w:rsidR="00B072BF" w:rsidRPr="0A015A9F">
        <w:rPr>
          <w:sz w:val="24"/>
          <w:szCs w:val="24"/>
        </w:rPr>
        <w:t>digitális önkövetés</w:t>
      </w:r>
      <w:r w:rsidR="00596B3B">
        <w:rPr>
          <w:sz w:val="24"/>
          <w:szCs w:val="24"/>
        </w:rPr>
        <w:t xml:space="preserve"> és </w:t>
      </w:r>
      <w:r w:rsidR="00B072BF" w:rsidRPr="0A015A9F">
        <w:rPr>
          <w:sz w:val="24"/>
          <w:szCs w:val="24"/>
        </w:rPr>
        <w:t>önmérés</w:t>
      </w:r>
      <w:r w:rsidR="00B072BF">
        <w:rPr>
          <w:sz w:val="24"/>
          <w:szCs w:val="24"/>
        </w:rPr>
        <w:t xml:space="preserve">, </w:t>
      </w:r>
      <w:r w:rsidR="00B072BF" w:rsidRPr="0A015A9F">
        <w:rPr>
          <w:sz w:val="24"/>
          <w:szCs w:val="24"/>
        </w:rPr>
        <w:t xml:space="preserve">digitális </w:t>
      </w:r>
      <w:r>
        <w:rPr>
          <w:sz w:val="24"/>
          <w:szCs w:val="24"/>
        </w:rPr>
        <w:t xml:space="preserve">felvétele, </w:t>
      </w:r>
      <w:r w:rsidR="00596B3B">
        <w:rPr>
          <w:sz w:val="24"/>
          <w:szCs w:val="24"/>
        </w:rPr>
        <w:t>rögzítése</w:t>
      </w:r>
      <w:r w:rsidR="00C51D0E">
        <w:rPr>
          <w:sz w:val="24"/>
          <w:szCs w:val="24"/>
        </w:rPr>
        <w:t>,</w:t>
      </w:r>
      <w:r w:rsidR="00BD739C">
        <w:rPr>
          <w:sz w:val="24"/>
          <w:szCs w:val="24"/>
        </w:rPr>
        <w:t xml:space="preserve"> tárolása,</w:t>
      </w:r>
      <w:r w:rsidR="00C51D0E">
        <w:rPr>
          <w:sz w:val="24"/>
          <w:szCs w:val="24"/>
        </w:rPr>
        <w:t xml:space="preserve"> </w:t>
      </w:r>
      <w:proofErr w:type="spellStart"/>
      <w:r w:rsidR="00B072BF">
        <w:rPr>
          <w:sz w:val="24"/>
          <w:szCs w:val="24"/>
        </w:rPr>
        <w:t>adatosítása</w:t>
      </w:r>
      <w:proofErr w:type="spellEnd"/>
      <w:r w:rsidR="00B072BF">
        <w:rPr>
          <w:sz w:val="24"/>
          <w:szCs w:val="24"/>
        </w:rPr>
        <w:t xml:space="preserve"> és </w:t>
      </w:r>
      <w:proofErr w:type="spellStart"/>
      <w:r>
        <w:rPr>
          <w:sz w:val="24"/>
          <w:szCs w:val="24"/>
        </w:rPr>
        <w:t>számszerűsítése</w:t>
      </w:r>
      <w:proofErr w:type="spellEnd"/>
      <w:r>
        <w:rPr>
          <w:sz w:val="24"/>
          <w:szCs w:val="24"/>
        </w:rPr>
        <w:t xml:space="preserve"> </w:t>
      </w:r>
      <w:r w:rsidR="00B072BF">
        <w:rPr>
          <w:sz w:val="24"/>
          <w:szCs w:val="24"/>
        </w:rPr>
        <w:t xml:space="preserve">életünk </w:t>
      </w:r>
      <w:r>
        <w:rPr>
          <w:sz w:val="24"/>
          <w:szCs w:val="24"/>
        </w:rPr>
        <w:t xml:space="preserve">eseményeinek, történéseinek, </w:t>
      </w:r>
      <w:r w:rsidR="00B072BF">
        <w:rPr>
          <w:sz w:val="24"/>
          <w:szCs w:val="24"/>
        </w:rPr>
        <w:t>mozzanatainak vagy folyamatainak.</w:t>
      </w:r>
      <w:r>
        <w:rPr>
          <w:sz w:val="24"/>
          <w:szCs w:val="24"/>
        </w:rPr>
        <w:t xml:space="preserve"> </w:t>
      </w:r>
      <w:r w:rsidR="00C51D0E">
        <w:rPr>
          <w:sz w:val="24"/>
          <w:szCs w:val="24"/>
        </w:rPr>
        <w:t>Oké, d</w:t>
      </w:r>
      <w:r>
        <w:rPr>
          <w:sz w:val="24"/>
          <w:szCs w:val="24"/>
        </w:rPr>
        <w:t xml:space="preserve">e mégis </w:t>
      </w:r>
      <w:r w:rsidR="00B072BF">
        <w:rPr>
          <w:sz w:val="24"/>
          <w:szCs w:val="24"/>
        </w:rPr>
        <w:t xml:space="preserve">mi </w:t>
      </w:r>
      <w:r w:rsidR="00C51D0E">
        <w:rPr>
          <w:sz w:val="24"/>
          <w:szCs w:val="24"/>
        </w:rPr>
        <w:t xml:space="preserve">ebben a </w:t>
      </w:r>
      <w:r w:rsidR="00596B3B">
        <w:rPr>
          <w:sz w:val="24"/>
          <w:szCs w:val="24"/>
        </w:rPr>
        <w:t xml:space="preserve">jelenségben a </w:t>
      </w:r>
      <w:r w:rsidR="00C51D0E">
        <w:rPr>
          <w:sz w:val="24"/>
          <w:szCs w:val="24"/>
        </w:rPr>
        <w:t xml:space="preserve">technológián túl </w:t>
      </w:r>
      <w:r w:rsidR="00E8327E">
        <w:rPr>
          <w:sz w:val="24"/>
          <w:szCs w:val="24"/>
        </w:rPr>
        <w:t xml:space="preserve">az új? Mi </w:t>
      </w:r>
      <w:r w:rsidR="62CC6C3C" w:rsidRPr="0A015A9F">
        <w:rPr>
          <w:sz w:val="24"/>
          <w:szCs w:val="24"/>
        </w:rPr>
        <w:t xml:space="preserve">új </w:t>
      </w:r>
      <w:r w:rsidR="00E8327E">
        <w:rPr>
          <w:sz w:val="24"/>
          <w:szCs w:val="24"/>
        </w:rPr>
        <w:t xml:space="preserve">van </w:t>
      </w:r>
      <w:r>
        <w:rPr>
          <w:sz w:val="24"/>
          <w:szCs w:val="24"/>
        </w:rPr>
        <w:t xml:space="preserve">abban, hogy naplózzuk </w:t>
      </w:r>
      <w:r w:rsidR="62CC6C3C" w:rsidRPr="0A015A9F">
        <w:rPr>
          <w:sz w:val="24"/>
          <w:szCs w:val="24"/>
        </w:rPr>
        <w:t xml:space="preserve">életünket? </w:t>
      </w:r>
      <w:r w:rsidR="00BC79D8">
        <w:rPr>
          <w:sz w:val="24"/>
          <w:szCs w:val="24"/>
        </w:rPr>
        <w:t xml:space="preserve">Más technológiával </w:t>
      </w:r>
      <w:r w:rsidR="00E8327E">
        <w:rPr>
          <w:sz w:val="24"/>
          <w:szCs w:val="24"/>
        </w:rPr>
        <w:t>műveljük,</w:t>
      </w:r>
      <w:r w:rsidR="38F73676" w:rsidRPr="0A015A9F">
        <w:rPr>
          <w:sz w:val="24"/>
          <w:szCs w:val="24"/>
        </w:rPr>
        <w:t xml:space="preserve"> de </w:t>
      </w:r>
      <w:r w:rsidR="00E8327E">
        <w:rPr>
          <w:sz w:val="24"/>
          <w:szCs w:val="24"/>
        </w:rPr>
        <w:t xml:space="preserve">végül is </w:t>
      </w:r>
      <w:r w:rsidR="38F73676" w:rsidRPr="0A015A9F">
        <w:rPr>
          <w:sz w:val="24"/>
          <w:szCs w:val="24"/>
        </w:rPr>
        <w:t>nem ugyanazt tesszük</w:t>
      </w:r>
      <w:r w:rsidR="00E8327E">
        <w:rPr>
          <w:sz w:val="24"/>
          <w:szCs w:val="24"/>
        </w:rPr>
        <w:t>, mint amikor kézzel vagy géppel írva naplót vezetünk? Kötetünk válasza az, hogy nem – legalábbis az angol nyelvű vá</w:t>
      </w:r>
      <w:r w:rsidR="00997B8B">
        <w:rPr>
          <w:sz w:val="24"/>
          <w:szCs w:val="24"/>
        </w:rPr>
        <w:t>ltozaté, mely ebben a kérdésben határozottabb álláspontot képvis</w:t>
      </w:r>
      <w:r w:rsidR="00644315">
        <w:rPr>
          <w:sz w:val="24"/>
          <w:szCs w:val="24"/>
        </w:rPr>
        <w:t>el, mint a német nyelvű</w:t>
      </w:r>
      <w:r w:rsidR="00997B8B">
        <w:rPr>
          <w:sz w:val="24"/>
          <w:szCs w:val="24"/>
        </w:rPr>
        <w:t>.</w:t>
      </w:r>
      <w:r w:rsidR="00BC79D8">
        <w:rPr>
          <w:sz w:val="24"/>
          <w:szCs w:val="24"/>
        </w:rPr>
        <w:t xml:space="preserve"> Eszerint a </w:t>
      </w:r>
      <w:proofErr w:type="spellStart"/>
      <w:r w:rsidR="00BC79D8">
        <w:rPr>
          <w:sz w:val="24"/>
          <w:szCs w:val="24"/>
        </w:rPr>
        <w:t>li</w:t>
      </w:r>
      <w:r w:rsidR="009F1A31">
        <w:rPr>
          <w:sz w:val="24"/>
          <w:szCs w:val="24"/>
        </w:rPr>
        <w:t>felogging</w:t>
      </w:r>
      <w:proofErr w:type="spellEnd"/>
      <w:r w:rsidR="009F1A31">
        <w:rPr>
          <w:sz w:val="24"/>
          <w:szCs w:val="24"/>
        </w:rPr>
        <w:t xml:space="preserve"> nem egyszerűen </w:t>
      </w:r>
      <w:proofErr w:type="spellStart"/>
      <w:r w:rsidR="009F1A31">
        <w:rPr>
          <w:sz w:val="24"/>
          <w:szCs w:val="24"/>
        </w:rPr>
        <w:t>technológiailag</w:t>
      </w:r>
      <w:proofErr w:type="spellEnd"/>
      <w:r w:rsidR="00997B8B">
        <w:rPr>
          <w:sz w:val="24"/>
          <w:szCs w:val="24"/>
        </w:rPr>
        <w:t>-mediálisan</w:t>
      </w:r>
      <w:r w:rsidR="009F1A31">
        <w:rPr>
          <w:sz w:val="24"/>
          <w:szCs w:val="24"/>
        </w:rPr>
        <w:t xml:space="preserve"> más, </w:t>
      </w:r>
      <w:r w:rsidR="00596B3B">
        <w:rPr>
          <w:sz w:val="24"/>
          <w:szCs w:val="24"/>
        </w:rPr>
        <w:t>nem az önmegfigyelés és önmagunk kormányzása már létező gyakorlatainak</w:t>
      </w:r>
      <w:r w:rsidR="00997B8B">
        <w:rPr>
          <w:sz w:val="24"/>
          <w:szCs w:val="24"/>
        </w:rPr>
        <w:t xml:space="preserve"> folytatása </w:t>
      </w:r>
      <w:r w:rsidR="009F1A31">
        <w:rPr>
          <w:sz w:val="24"/>
          <w:szCs w:val="24"/>
        </w:rPr>
        <w:t xml:space="preserve">más eszközökkel, </w:t>
      </w:r>
      <w:r w:rsidR="00BC79D8">
        <w:rPr>
          <w:sz w:val="24"/>
          <w:szCs w:val="24"/>
        </w:rPr>
        <w:t xml:space="preserve">de </w:t>
      </w:r>
      <w:r w:rsidR="009F1A31">
        <w:rPr>
          <w:sz w:val="24"/>
          <w:szCs w:val="24"/>
        </w:rPr>
        <w:t xml:space="preserve">nem </w:t>
      </w:r>
      <w:r w:rsidR="00BC79D8">
        <w:rPr>
          <w:sz w:val="24"/>
          <w:szCs w:val="24"/>
        </w:rPr>
        <w:t xml:space="preserve">is </w:t>
      </w:r>
      <w:r w:rsidR="009F1A31">
        <w:rPr>
          <w:sz w:val="24"/>
          <w:szCs w:val="24"/>
        </w:rPr>
        <w:t xml:space="preserve">csupán </w:t>
      </w:r>
      <w:r w:rsidR="00997B8B">
        <w:rPr>
          <w:sz w:val="24"/>
          <w:szCs w:val="24"/>
        </w:rPr>
        <w:t xml:space="preserve">popularitását meg </w:t>
      </w:r>
      <w:proofErr w:type="gramStart"/>
      <w:r w:rsidR="009F1A31">
        <w:rPr>
          <w:sz w:val="24"/>
          <w:szCs w:val="24"/>
        </w:rPr>
        <w:t>intenzitását</w:t>
      </w:r>
      <w:proofErr w:type="gramEnd"/>
      <w:r w:rsidR="009F1A31">
        <w:rPr>
          <w:sz w:val="24"/>
          <w:szCs w:val="24"/>
        </w:rPr>
        <w:t xml:space="preserve"> tekintve új, hanem minőségileg az.</w:t>
      </w:r>
      <w:r w:rsidR="001F4DAF">
        <w:rPr>
          <w:sz w:val="24"/>
          <w:szCs w:val="24"/>
        </w:rPr>
        <w:t xml:space="preserve"> </w:t>
      </w:r>
      <w:r w:rsidR="006908E8">
        <w:rPr>
          <w:sz w:val="24"/>
          <w:szCs w:val="24"/>
        </w:rPr>
        <w:t>Az egy</w:t>
      </w:r>
      <w:r w:rsidR="00BC79D8">
        <w:rPr>
          <w:sz w:val="24"/>
          <w:szCs w:val="24"/>
        </w:rPr>
        <w:t>ik (</w:t>
      </w:r>
      <w:r w:rsidR="00997B8B">
        <w:rPr>
          <w:sz w:val="24"/>
          <w:szCs w:val="24"/>
        </w:rPr>
        <w:t xml:space="preserve">mégpedig </w:t>
      </w:r>
      <w:r w:rsidR="00BC79D8">
        <w:rPr>
          <w:sz w:val="24"/>
          <w:szCs w:val="24"/>
        </w:rPr>
        <w:t xml:space="preserve">az első), irányadó tanulmány szerint </w:t>
      </w:r>
      <w:r w:rsidR="006908E8">
        <w:rPr>
          <w:sz w:val="24"/>
          <w:szCs w:val="24"/>
        </w:rPr>
        <w:t xml:space="preserve">a </w:t>
      </w:r>
      <w:proofErr w:type="spellStart"/>
      <w:r w:rsidR="00997B8B">
        <w:rPr>
          <w:sz w:val="24"/>
          <w:szCs w:val="24"/>
        </w:rPr>
        <w:t>lifelogging</w:t>
      </w:r>
      <w:r w:rsidR="00BD739C">
        <w:rPr>
          <w:sz w:val="24"/>
          <w:szCs w:val="24"/>
        </w:rPr>
        <w:t>gal</w:t>
      </w:r>
      <w:proofErr w:type="spellEnd"/>
      <w:r w:rsidR="00997B8B">
        <w:rPr>
          <w:sz w:val="24"/>
          <w:szCs w:val="24"/>
        </w:rPr>
        <w:t>,</w:t>
      </w:r>
      <w:r w:rsidR="00BC79D8">
        <w:rPr>
          <w:sz w:val="24"/>
          <w:szCs w:val="24"/>
        </w:rPr>
        <w:t xml:space="preserve"> az</w:t>
      </w:r>
      <w:r w:rsidR="00BD739C">
        <w:rPr>
          <w:sz w:val="24"/>
          <w:szCs w:val="24"/>
        </w:rPr>
        <w:t>zal</w:t>
      </w:r>
      <w:r w:rsidR="00BC79D8">
        <w:rPr>
          <w:sz w:val="24"/>
          <w:szCs w:val="24"/>
        </w:rPr>
        <w:t xml:space="preserve">, hogy </w:t>
      </w:r>
      <w:r w:rsidR="00BD739C">
        <w:rPr>
          <w:sz w:val="24"/>
          <w:szCs w:val="24"/>
        </w:rPr>
        <w:t>az élt-</w:t>
      </w:r>
      <w:r w:rsidR="006908E8">
        <w:rPr>
          <w:sz w:val="24"/>
          <w:szCs w:val="24"/>
        </w:rPr>
        <w:t>megélt életrő</w:t>
      </w:r>
      <w:r w:rsidR="00BC79D8">
        <w:rPr>
          <w:sz w:val="24"/>
          <w:szCs w:val="24"/>
        </w:rPr>
        <w:t>l digitális másolatot készítünk</w:t>
      </w:r>
      <w:r w:rsidR="00C95496">
        <w:rPr>
          <w:sz w:val="24"/>
          <w:szCs w:val="24"/>
        </w:rPr>
        <w:t>,</w:t>
      </w:r>
      <w:r w:rsidR="00BC79D8">
        <w:rPr>
          <w:sz w:val="24"/>
          <w:szCs w:val="24"/>
        </w:rPr>
        <w:t xml:space="preserve"> és adatoljuk</w:t>
      </w:r>
      <w:r w:rsidR="00C95496">
        <w:rPr>
          <w:sz w:val="24"/>
          <w:szCs w:val="24"/>
        </w:rPr>
        <w:t xml:space="preserve"> meg </w:t>
      </w:r>
      <w:proofErr w:type="spellStart"/>
      <w:r w:rsidR="00997B8B">
        <w:rPr>
          <w:sz w:val="24"/>
          <w:szCs w:val="24"/>
        </w:rPr>
        <w:t>számszerűsítjük</w:t>
      </w:r>
      <w:proofErr w:type="spellEnd"/>
      <w:r w:rsidR="00BD739C">
        <w:rPr>
          <w:sz w:val="24"/>
          <w:szCs w:val="24"/>
        </w:rPr>
        <w:t xml:space="preserve">, </w:t>
      </w:r>
      <w:r w:rsidR="000B6EDE">
        <w:rPr>
          <w:sz w:val="24"/>
          <w:szCs w:val="24"/>
        </w:rPr>
        <w:t>a társadalmi logikáját</w:t>
      </w:r>
      <w:r w:rsidR="00BC79D8">
        <w:rPr>
          <w:sz w:val="24"/>
          <w:szCs w:val="24"/>
        </w:rPr>
        <w:t xml:space="preserve"> </w:t>
      </w:r>
      <w:r w:rsidR="007B158C">
        <w:rPr>
          <w:sz w:val="24"/>
          <w:szCs w:val="24"/>
        </w:rPr>
        <w:t>az élet logikája, az önmegismerés</w:t>
      </w:r>
      <w:r w:rsidR="000B6EDE">
        <w:rPr>
          <w:sz w:val="24"/>
          <w:szCs w:val="24"/>
        </w:rPr>
        <w:t>t</w:t>
      </w:r>
      <w:r w:rsidR="007B158C">
        <w:rPr>
          <w:sz w:val="24"/>
          <w:szCs w:val="24"/>
        </w:rPr>
        <w:t xml:space="preserve"> az önoptimalizálás, </w:t>
      </w:r>
      <w:r w:rsidR="000B6EDE">
        <w:rPr>
          <w:sz w:val="24"/>
          <w:szCs w:val="24"/>
        </w:rPr>
        <w:t xml:space="preserve">önmagunk megtalálását </w:t>
      </w:r>
      <w:r w:rsidR="00CE7A10">
        <w:rPr>
          <w:sz w:val="24"/>
          <w:szCs w:val="24"/>
        </w:rPr>
        <w:t>a</w:t>
      </w:r>
      <w:r w:rsidR="000B6EDE">
        <w:rPr>
          <w:sz w:val="24"/>
          <w:szCs w:val="24"/>
        </w:rPr>
        <w:t>z önteremtés</w:t>
      </w:r>
      <w:r w:rsidR="00C95496">
        <w:rPr>
          <w:sz w:val="24"/>
          <w:szCs w:val="24"/>
        </w:rPr>
        <w:t xml:space="preserve">, a pszichológiát a </w:t>
      </w:r>
      <w:proofErr w:type="spellStart"/>
      <w:r w:rsidR="00C95496">
        <w:rPr>
          <w:sz w:val="24"/>
          <w:szCs w:val="24"/>
        </w:rPr>
        <w:t>vitológia</w:t>
      </w:r>
      <w:proofErr w:type="spellEnd"/>
      <w:r w:rsidR="000B6EDE">
        <w:rPr>
          <w:sz w:val="24"/>
          <w:szCs w:val="24"/>
        </w:rPr>
        <w:t xml:space="preserve"> váltja fel</w:t>
      </w:r>
      <w:r w:rsidR="007B158C">
        <w:rPr>
          <w:sz w:val="24"/>
          <w:szCs w:val="24"/>
        </w:rPr>
        <w:t>.</w:t>
      </w:r>
      <w:r w:rsidR="00FB5959">
        <w:rPr>
          <w:sz w:val="24"/>
          <w:szCs w:val="24"/>
        </w:rPr>
        <w:t xml:space="preserve"> Ezt példázza, hogy ma </w:t>
      </w:r>
      <w:r w:rsidR="000B6EDE">
        <w:rPr>
          <w:sz w:val="24"/>
          <w:szCs w:val="24"/>
        </w:rPr>
        <w:t xml:space="preserve">már </w:t>
      </w:r>
      <w:r w:rsidR="00FB5959">
        <w:rPr>
          <w:sz w:val="24"/>
          <w:szCs w:val="24"/>
        </w:rPr>
        <w:t xml:space="preserve">nem annyira </w:t>
      </w:r>
      <w:r w:rsidR="000B6EDE">
        <w:rPr>
          <w:sz w:val="24"/>
          <w:szCs w:val="24"/>
        </w:rPr>
        <w:t xml:space="preserve">vagy nem egyszerűen </w:t>
      </w:r>
      <w:r w:rsidR="00FB5959">
        <w:rPr>
          <w:sz w:val="24"/>
          <w:szCs w:val="24"/>
        </w:rPr>
        <w:t>egészségesek, hanem sokkal inkább fittek akarunk lenni</w:t>
      </w:r>
      <w:r w:rsidR="000B6EDE">
        <w:rPr>
          <w:sz w:val="24"/>
          <w:szCs w:val="24"/>
        </w:rPr>
        <w:t xml:space="preserve"> és kell lennünk; míg </w:t>
      </w:r>
      <w:r w:rsidR="00CE7A10">
        <w:rPr>
          <w:sz w:val="24"/>
          <w:szCs w:val="24"/>
        </w:rPr>
        <w:t>az előbbi reaktív vagy preventív, az utóbbi proaktív,</w:t>
      </w:r>
      <w:r w:rsidR="000B6EDE">
        <w:rPr>
          <w:sz w:val="24"/>
          <w:szCs w:val="24"/>
        </w:rPr>
        <w:t xml:space="preserve"> míg az előbbinek van </w:t>
      </w:r>
      <w:r w:rsidR="00CE7A10">
        <w:rPr>
          <w:sz w:val="24"/>
          <w:szCs w:val="24"/>
        </w:rPr>
        <w:t xml:space="preserve">végpontja, </w:t>
      </w:r>
      <w:r w:rsidR="000B6EDE">
        <w:rPr>
          <w:sz w:val="24"/>
          <w:szCs w:val="24"/>
        </w:rPr>
        <w:t xml:space="preserve">ahol megállhatunk, elégedettek lehetünk, </w:t>
      </w:r>
      <w:r w:rsidR="00CE7A10">
        <w:rPr>
          <w:sz w:val="24"/>
          <w:szCs w:val="24"/>
        </w:rPr>
        <w:t>az utóbbinak nincs.</w:t>
      </w:r>
      <w:r w:rsidR="0020078F">
        <w:rPr>
          <w:sz w:val="24"/>
          <w:szCs w:val="24"/>
        </w:rPr>
        <w:t xml:space="preserve"> A </w:t>
      </w:r>
      <w:proofErr w:type="spellStart"/>
      <w:r w:rsidR="0020078F">
        <w:rPr>
          <w:sz w:val="24"/>
          <w:szCs w:val="24"/>
        </w:rPr>
        <w:t>lifelogging</w:t>
      </w:r>
      <w:proofErr w:type="spellEnd"/>
      <w:r w:rsidR="0020078F">
        <w:rPr>
          <w:sz w:val="24"/>
          <w:szCs w:val="24"/>
        </w:rPr>
        <w:t xml:space="preserve"> azonban </w:t>
      </w:r>
      <w:r w:rsidR="00BD739C">
        <w:rPr>
          <w:sz w:val="24"/>
          <w:szCs w:val="24"/>
        </w:rPr>
        <w:t xml:space="preserve">– az egészség és fittség </w:t>
      </w:r>
      <w:r w:rsidR="00EA0C5D">
        <w:rPr>
          <w:sz w:val="24"/>
          <w:szCs w:val="24"/>
        </w:rPr>
        <w:t xml:space="preserve">példája hiába sugallja </w:t>
      </w:r>
      <w:r w:rsidR="00860760">
        <w:rPr>
          <w:sz w:val="24"/>
          <w:szCs w:val="24"/>
        </w:rPr>
        <w:t xml:space="preserve">ezt </w:t>
      </w:r>
      <w:r w:rsidR="00EA0C5D">
        <w:rPr>
          <w:sz w:val="24"/>
          <w:szCs w:val="24"/>
        </w:rPr>
        <w:t xml:space="preserve">első blikkre </w:t>
      </w:r>
      <w:r w:rsidR="00BD739C">
        <w:rPr>
          <w:sz w:val="24"/>
          <w:szCs w:val="24"/>
        </w:rPr>
        <w:t xml:space="preserve">– </w:t>
      </w:r>
      <w:r w:rsidR="0020078F">
        <w:rPr>
          <w:sz w:val="24"/>
          <w:szCs w:val="24"/>
        </w:rPr>
        <w:t xml:space="preserve">nemcsak egy új életkultúra, hanem </w:t>
      </w:r>
      <w:r w:rsidR="00C25830">
        <w:rPr>
          <w:sz w:val="24"/>
          <w:szCs w:val="24"/>
        </w:rPr>
        <w:t xml:space="preserve">a </w:t>
      </w:r>
      <w:r w:rsidR="0020078F">
        <w:rPr>
          <w:sz w:val="24"/>
          <w:szCs w:val="24"/>
        </w:rPr>
        <w:t xml:space="preserve">szocializálás egy </w:t>
      </w:r>
      <w:r w:rsidR="00D85553">
        <w:rPr>
          <w:sz w:val="24"/>
          <w:szCs w:val="24"/>
        </w:rPr>
        <w:t xml:space="preserve">új formája is, állítja a kötet első tanulmánya, </w:t>
      </w:r>
      <w:r w:rsidR="00D85553">
        <w:rPr>
          <w:sz w:val="24"/>
          <w:szCs w:val="24"/>
        </w:rPr>
        <w:t xml:space="preserve">„vitális </w:t>
      </w:r>
      <w:proofErr w:type="spellStart"/>
      <w:r w:rsidR="00D85553">
        <w:rPr>
          <w:sz w:val="24"/>
          <w:szCs w:val="24"/>
        </w:rPr>
        <w:t>normalizmus</w:t>
      </w:r>
      <w:proofErr w:type="spellEnd"/>
      <w:r w:rsidR="00D85553">
        <w:rPr>
          <w:sz w:val="24"/>
          <w:szCs w:val="24"/>
        </w:rPr>
        <w:t>”-</w:t>
      </w:r>
      <w:proofErr w:type="spellStart"/>
      <w:r w:rsidR="00D85553">
        <w:rPr>
          <w:sz w:val="24"/>
          <w:szCs w:val="24"/>
        </w:rPr>
        <w:t>nak</w:t>
      </w:r>
      <w:proofErr w:type="spellEnd"/>
      <w:r w:rsidR="00D85553">
        <w:rPr>
          <w:sz w:val="24"/>
          <w:szCs w:val="24"/>
        </w:rPr>
        <w:t xml:space="preserve"> nevezve azt.</w:t>
      </w:r>
    </w:p>
    <w:p w14:paraId="656CEC0D" w14:textId="14092B18" w:rsidR="008E01C5" w:rsidRDefault="008E01C5" w:rsidP="008E01C5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lifelogging</w:t>
      </w:r>
      <w:proofErr w:type="spellEnd"/>
      <w:r>
        <w:rPr>
          <w:sz w:val="24"/>
          <w:szCs w:val="24"/>
        </w:rPr>
        <w:t xml:space="preserve"> </w:t>
      </w:r>
      <w:r w:rsidR="00997B8B">
        <w:rPr>
          <w:sz w:val="24"/>
          <w:szCs w:val="24"/>
        </w:rPr>
        <w:t xml:space="preserve">leírható úgy, mint </w:t>
      </w:r>
      <w:r>
        <w:rPr>
          <w:sz w:val="24"/>
          <w:szCs w:val="24"/>
        </w:rPr>
        <w:t xml:space="preserve">az </w:t>
      </w:r>
      <w:r w:rsidRPr="0020078F">
        <w:rPr>
          <w:rFonts w:eastAsiaTheme="minorEastAsia"/>
          <w:iCs/>
          <w:sz w:val="24"/>
          <w:szCs w:val="24"/>
        </w:rPr>
        <w:t>önmagaság</w:t>
      </w:r>
      <w:r w:rsidRPr="0020078F">
        <w:rPr>
          <w:rFonts w:eastAsiaTheme="minorEastAsia"/>
          <w:sz w:val="24"/>
          <w:szCs w:val="24"/>
        </w:rPr>
        <w:t xml:space="preserve"> </w:t>
      </w:r>
      <w:r>
        <w:rPr>
          <w:rFonts w:eastAsiaTheme="minorEastAsia"/>
          <w:sz w:val="24"/>
          <w:szCs w:val="24"/>
        </w:rPr>
        <w:t xml:space="preserve">új </w:t>
      </w:r>
      <w:r w:rsidRPr="004E4B6D">
        <w:rPr>
          <w:rFonts w:eastAsiaTheme="minorEastAsia"/>
          <w:sz w:val="24"/>
          <w:szCs w:val="24"/>
        </w:rPr>
        <w:t>techniká</w:t>
      </w:r>
      <w:r>
        <w:rPr>
          <w:rFonts w:eastAsiaTheme="minorEastAsia"/>
          <w:sz w:val="24"/>
          <w:szCs w:val="24"/>
        </w:rPr>
        <w:t>ja</w:t>
      </w:r>
      <w:r w:rsidRPr="004E4B6D">
        <w:rPr>
          <w:rFonts w:eastAsiaTheme="minorEastAsia"/>
          <w:sz w:val="24"/>
          <w:szCs w:val="24"/>
        </w:rPr>
        <w:t xml:space="preserve">, </w:t>
      </w:r>
      <w:r w:rsidR="0020078F">
        <w:rPr>
          <w:rFonts w:eastAsiaTheme="minorEastAsia"/>
          <w:sz w:val="24"/>
          <w:szCs w:val="24"/>
        </w:rPr>
        <w:t>új módja</w:t>
      </w:r>
      <w:r>
        <w:rPr>
          <w:rFonts w:eastAsiaTheme="minorEastAsia"/>
          <w:sz w:val="24"/>
          <w:szCs w:val="24"/>
        </w:rPr>
        <w:t xml:space="preserve"> annak, </w:t>
      </w:r>
      <w:r w:rsidRPr="004E4B6D">
        <w:rPr>
          <w:rFonts w:eastAsiaTheme="minorEastAsia"/>
          <w:sz w:val="24"/>
          <w:szCs w:val="24"/>
        </w:rPr>
        <w:t>hogy egyedül vagy mások segítségével a</w:t>
      </w:r>
      <w:r>
        <w:rPr>
          <w:rFonts w:eastAsiaTheme="minorEastAsia"/>
          <w:sz w:val="24"/>
          <w:szCs w:val="24"/>
        </w:rPr>
        <w:t>z ember</w:t>
      </w:r>
      <w:r w:rsidRPr="004E4B6D">
        <w:rPr>
          <w:rFonts w:eastAsiaTheme="minorEastAsia"/>
          <w:sz w:val="24"/>
          <w:szCs w:val="24"/>
        </w:rPr>
        <w:t xml:space="preserve"> saját testén és lelkén, a saját gondolatain, viselkedésén és életmódján kü</w:t>
      </w:r>
      <w:r w:rsidR="007E72AE">
        <w:rPr>
          <w:rFonts w:eastAsiaTheme="minorEastAsia"/>
          <w:sz w:val="24"/>
          <w:szCs w:val="24"/>
        </w:rPr>
        <w:t>lönböző műveleteket vége</w:t>
      </w:r>
      <w:r w:rsidR="004F5678">
        <w:rPr>
          <w:rFonts w:eastAsiaTheme="minorEastAsia"/>
          <w:sz w:val="24"/>
          <w:szCs w:val="24"/>
        </w:rPr>
        <w:t>z</w:t>
      </w:r>
      <w:r w:rsidR="007E72AE">
        <w:rPr>
          <w:rFonts w:eastAsiaTheme="minorEastAsia"/>
          <w:sz w:val="24"/>
          <w:szCs w:val="24"/>
        </w:rPr>
        <w:t xml:space="preserve"> el;</w:t>
      </w:r>
      <w:r w:rsidRPr="004E4B6D">
        <w:rPr>
          <w:rFonts w:eastAsiaTheme="minorEastAsia"/>
          <w:sz w:val="24"/>
          <w:szCs w:val="24"/>
        </w:rPr>
        <w:t xml:space="preserve"> </w:t>
      </w:r>
      <w:r w:rsidR="007E72AE">
        <w:rPr>
          <w:rFonts w:eastAsiaTheme="minorEastAsia"/>
          <w:sz w:val="24"/>
          <w:szCs w:val="24"/>
        </w:rPr>
        <w:t xml:space="preserve">de nem azért, </w:t>
      </w:r>
      <w:r w:rsidR="00997B8B">
        <w:rPr>
          <w:rFonts w:eastAsiaTheme="minorEastAsia"/>
          <w:sz w:val="24"/>
          <w:szCs w:val="24"/>
        </w:rPr>
        <w:t xml:space="preserve">hogy </w:t>
      </w:r>
      <w:r w:rsidRPr="004E4B6D">
        <w:rPr>
          <w:rFonts w:eastAsiaTheme="minorEastAsia"/>
          <w:sz w:val="24"/>
          <w:szCs w:val="24"/>
        </w:rPr>
        <w:t>elérje a boldogság, a tisztaság, a bölcsesség, a tökéletesség v</w:t>
      </w:r>
      <w:r w:rsidR="00997B8B">
        <w:rPr>
          <w:rFonts w:eastAsiaTheme="minorEastAsia"/>
          <w:sz w:val="24"/>
          <w:szCs w:val="24"/>
        </w:rPr>
        <w:t xml:space="preserve">agy a halhatatlanság állapotát. </w:t>
      </w:r>
      <w:r>
        <w:rPr>
          <w:rFonts w:eastAsiaTheme="minorEastAsia"/>
          <w:sz w:val="24"/>
          <w:szCs w:val="24"/>
        </w:rPr>
        <w:t xml:space="preserve">A </w:t>
      </w:r>
      <w:proofErr w:type="spellStart"/>
      <w:r>
        <w:rPr>
          <w:rFonts w:eastAsiaTheme="minorEastAsia"/>
          <w:sz w:val="24"/>
          <w:szCs w:val="24"/>
        </w:rPr>
        <w:t>lifelogging</w:t>
      </w:r>
      <w:proofErr w:type="spellEnd"/>
      <w:r>
        <w:rPr>
          <w:rFonts w:eastAsiaTheme="minorEastAsia"/>
          <w:sz w:val="24"/>
          <w:szCs w:val="24"/>
        </w:rPr>
        <w:t xml:space="preserve"> – </w:t>
      </w:r>
      <w:r w:rsidR="007E72AE">
        <w:rPr>
          <w:rFonts w:eastAsiaTheme="minorEastAsia"/>
          <w:sz w:val="24"/>
          <w:szCs w:val="24"/>
        </w:rPr>
        <w:t xml:space="preserve">az </w:t>
      </w:r>
      <w:r>
        <w:rPr>
          <w:rFonts w:eastAsiaTheme="minorEastAsia"/>
          <w:sz w:val="24"/>
          <w:szCs w:val="24"/>
        </w:rPr>
        <w:t>önmegfigyelés</w:t>
      </w:r>
      <w:r w:rsidR="007E72AE">
        <w:rPr>
          <w:rFonts w:eastAsiaTheme="minorEastAsia"/>
          <w:sz w:val="24"/>
          <w:szCs w:val="24"/>
        </w:rPr>
        <w:t>, önkövetés</w:t>
      </w:r>
      <w:r>
        <w:rPr>
          <w:rFonts w:eastAsiaTheme="minorEastAsia"/>
          <w:sz w:val="24"/>
          <w:szCs w:val="24"/>
        </w:rPr>
        <w:t xml:space="preserve"> és önmérés </w:t>
      </w:r>
      <w:r w:rsidR="00C32052">
        <w:rPr>
          <w:rFonts w:eastAsiaTheme="minorEastAsia"/>
          <w:sz w:val="24"/>
          <w:szCs w:val="24"/>
        </w:rPr>
        <w:t>gyakorlata</w:t>
      </w:r>
      <w:r w:rsidR="007E72AE">
        <w:rPr>
          <w:rFonts w:eastAsiaTheme="minorEastAsia"/>
          <w:sz w:val="24"/>
          <w:szCs w:val="24"/>
        </w:rPr>
        <w:t xml:space="preserve"> </w:t>
      </w:r>
      <w:r>
        <w:rPr>
          <w:rFonts w:eastAsiaTheme="minorEastAsia"/>
          <w:sz w:val="24"/>
          <w:szCs w:val="24"/>
        </w:rPr>
        <w:t>–</w:t>
      </w:r>
      <w:r w:rsidR="004F5678">
        <w:rPr>
          <w:rFonts w:eastAsiaTheme="minorEastAsia"/>
          <w:sz w:val="24"/>
          <w:szCs w:val="24"/>
        </w:rPr>
        <w:t xml:space="preserve"> </w:t>
      </w:r>
      <w:r w:rsidR="007E72AE">
        <w:rPr>
          <w:rFonts w:eastAsiaTheme="minorEastAsia"/>
          <w:sz w:val="24"/>
          <w:szCs w:val="24"/>
        </w:rPr>
        <w:t xml:space="preserve">ugyanis </w:t>
      </w:r>
      <w:r w:rsidR="00D85553">
        <w:rPr>
          <w:rFonts w:eastAsiaTheme="minorEastAsia"/>
          <w:sz w:val="24"/>
          <w:szCs w:val="24"/>
        </w:rPr>
        <w:t xml:space="preserve">részben </w:t>
      </w:r>
      <w:r w:rsidR="003D1584">
        <w:rPr>
          <w:rFonts w:eastAsiaTheme="minorEastAsia"/>
          <w:sz w:val="24"/>
          <w:szCs w:val="24"/>
        </w:rPr>
        <w:t>azon az</w:t>
      </w:r>
      <w:r w:rsidRPr="0A015A9F">
        <w:rPr>
          <w:sz w:val="24"/>
          <w:szCs w:val="24"/>
        </w:rPr>
        <w:t xml:space="preserve"> </w:t>
      </w:r>
      <w:r w:rsidR="003D1584">
        <w:rPr>
          <w:sz w:val="24"/>
          <w:szCs w:val="24"/>
        </w:rPr>
        <w:t>elkép</w:t>
      </w:r>
      <w:r w:rsidR="00C32052">
        <w:rPr>
          <w:sz w:val="24"/>
          <w:szCs w:val="24"/>
        </w:rPr>
        <w:t>zelésen és elváráson alapul</w:t>
      </w:r>
      <w:r w:rsidR="003D1584">
        <w:rPr>
          <w:sz w:val="24"/>
          <w:szCs w:val="24"/>
        </w:rPr>
        <w:t>, hogy a testünknek</w:t>
      </w:r>
      <w:r w:rsidRPr="0A015A9F">
        <w:rPr>
          <w:sz w:val="24"/>
          <w:szCs w:val="24"/>
        </w:rPr>
        <w:t xml:space="preserve"> zavarmentesen, hibamentesen </w:t>
      </w:r>
      <w:r>
        <w:rPr>
          <w:sz w:val="24"/>
          <w:szCs w:val="24"/>
        </w:rPr>
        <w:t xml:space="preserve">(ebben az értelemben tökéletesen) </w:t>
      </w:r>
      <w:r w:rsidRPr="0A015A9F">
        <w:rPr>
          <w:sz w:val="24"/>
          <w:szCs w:val="24"/>
        </w:rPr>
        <w:t xml:space="preserve">kell működnie, </w:t>
      </w:r>
      <w:r w:rsidR="007E72AE">
        <w:rPr>
          <w:sz w:val="24"/>
          <w:szCs w:val="24"/>
        </w:rPr>
        <w:t xml:space="preserve">részben </w:t>
      </w:r>
      <w:r>
        <w:rPr>
          <w:sz w:val="24"/>
          <w:szCs w:val="24"/>
        </w:rPr>
        <w:t xml:space="preserve">azon, hogy </w:t>
      </w:r>
      <w:r w:rsidR="003D1584">
        <w:rPr>
          <w:sz w:val="24"/>
          <w:szCs w:val="24"/>
        </w:rPr>
        <w:t>mindig kihozhatunk, ki kell hoznunk</w:t>
      </w:r>
      <w:r>
        <w:rPr>
          <w:sz w:val="24"/>
          <w:szCs w:val="24"/>
        </w:rPr>
        <w:t xml:space="preserve"> </w:t>
      </w:r>
      <w:r w:rsidR="007E72AE">
        <w:rPr>
          <w:sz w:val="24"/>
          <w:szCs w:val="24"/>
        </w:rPr>
        <w:t>testünkből</w:t>
      </w:r>
      <w:r>
        <w:rPr>
          <w:sz w:val="24"/>
          <w:szCs w:val="24"/>
        </w:rPr>
        <w:t xml:space="preserve"> </w:t>
      </w:r>
      <w:r w:rsidR="007E72AE">
        <w:rPr>
          <w:sz w:val="24"/>
          <w:szCs w:val="24"/>
        </w:rPr>
        <w:t xml:space="preserve">és vele magunkból </w:t>
      </w:r>
      <w:r w:rsidR="003D1584">
        <w:rPr>
          <w:sz w:val="24"/>
          <w:szCs w:val="24"/>
        </w:rPr>
        <w:t>valami többet.</w:t>
      </w:r>
      <w:r w:rsidR="00EA0C5D">
        <w:rPr>
          <w:sz w:val="24"/>
          <w:szCs w:val="24"/>
        </w:rPr>
        <w:t xml:space="preserve"> Épp ez benne, a </w:t>
      </w:r>
      <w:proofErr w:type="spellStart"/>
      <w:r w:rsidR="00EA0C5D">
        <w:rPr>
          <w:sz w:val="24"/>
          <w:szCs w:val="24"/>
        </w:rPr>
        <w:t>life</w:t>
      </w:r>
      <w:r w:rsidR="00D85553">
        <w:rPr>
          <w:sz w:val="24"/>
          <w:szCs w:val="24"/>
        </w:rPr>
        <w:t>loggingban</w:t>
      </w:r>
      <w:proofErr w:type="spellEnd"/>
      <w:r w:rsidR="00D85553">
        <w:rPr>
          <w:sz w:val="24"/>
          <w:szCs w:val="24"/>
        </w:rPr>
        <w:t xml:space="preserve"> mint az önmagaság</w:t>
      </w:r>
      <w:r w:rsidR="00EA0C5D">
        <w:rPr>
          <w:sz w:val="24"/>
          <w:szCs w:val="24"/>
        </w:rPr>
        <w:t xml:space="preserve"> technikájában az új.</w:t>
      </w:r>
    </w:p>
    <w:p w14:paraId="2DC03F06" w14:textId="082B2318" w:rsidR="001F4DAF" w:rsidRDefault="00FE4BAD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 w:rsidR="000B6EDE">
        <w:rPr>
          <w:sz w:val="24"/>
          <w:szCs w:val="24"/>
        </w:rPr>
        <w:t>l</w:t>
      </w:r>
      <w:r w:rsidR="00D078D9" w:rsidRPr="0A015A9F">
        <w:rPr>
          <w:sz w:val="24"/>
          <w:szCs w:val="24"/>
        </w:rPr>
        <w:t>ifelogging</w:t>
      </w:r>
      <w:proofErr w:type="spellEnd"/>
      <w:r w:rsidR="000B6EDE">
        <w:rPr>
          <w:sz w:val="24"/>
          <w:szCs w:val="24"/>
        </w:rPr>
        <w:t xml:space="preserve"> a</w:t>
      </w:r>
      <w:r w:rsidR="00481328" w:rsidRPr="0A015A9F">
        <w:rPr>
          <w:sz w:val="24"/>
          <w:szCs w:val="24"/>
        </w:rPr>
        <w:t>zzal a lehetőséggel kecsegtet, hogy ki tudunk törni a rossz hétk</w:t>
      </w:r>
      <w:r w:rsidR="00B072BF">
        <w:rPr>
          <w:sz w:val="24"/>
          <w:szCs w:val="24"/>
        </w:rPr>
        <w:t xml:space="preserve">öznapi szokásaink </w:t>
      </w:r>
      <w:r w:rsidR="00481328" w:rsidRPr="0A015A9F">
        <w:rPr>
          <w:sz w:val="24"/>
          <w:szCs w:val="24"/>
        </w:rPr>
        <w:t>fogságából, életünket jobbá tehetjük</w:t>
      </w:r>
      <w:r>
        <w:rPr>
          <w:sz w:val="24"/>
          <w:szCs w:val="24"/>
        </w:rPr>
        <w:t xml:space="preserve">; hogy életünk </w:t>
      </w:r>
      <w:r w:rsidR="00481328" w:rsidRPr="0A015A9F">
        <w:rPr>
          <w:sz w:val="24"/>
          <w:szCs w:val="24"/>
        </w:rPr>
        <w:t xml:space="preserve">eddig </w:t>
      </w:r>
      <w:r w:rsidR="001F4DAF">
        <w:rPr>
          <w:sz w:val="24"/>
          <w:szCs w:val="24"/>
        </w:rPr>
        <w:t xml:space="preserve">nem látott, </w:t>
      </w:r>
      <w:r w:rsidR="00481328" w:rsidRPr="0A015A9F">
        <w:rPr>
          <w:sz w:val="24"/>
          <w:szCs w:val="24"/>
        </w:rPr>
        <w:t>rej</w:t>
      </w:r>
      <w:r w:rsidR="00D85553">
        <w:rPr>
          <w:sz w:val="24"/>
          <w:szCs w:val="24"/>
        </w:rPr>
        <w:t>tve maradó,</w:t>
      </w:r>
      <w:r>
        <w:rPr>
          <w:sz w:val="24"/>
          <w:szCs w:val="24"/>
        </w:rPr>
        <w:t xml:space="preserve"> benne rejlő, belőle kihozható lehetőségeinek egy soha véget nem érő </w:t>
      </w:r>
      <w:r w:rsidR="00B072BF">
        <w:rPr>
          <w:sz w:val="24"/>
          <w:szCs w:val="24"/>
        </w:rPr>
        <w:t>felfedező útja kezdődhet számunkra</w:t>
      </w:r>
      <w:r w:rsidR="00481328" w:rsidRPr="0A015A9F">
        <w:rPr>
          <w:sz w:val="24"/>
          <w:szCs w:val="24"/>
        </w:rPr>
        <w:t xml:space="preserve">. A </w:t>
      </w:r>
      <w:proofErr w:type="spellStart"/>
      <w:r w:rsidR="00B072BF">
        <w:rPr>
          <w:sz w:val="24"/>
          <w:szCs w:val="24"/>
        </w:rPr>
        <w:t>l</w:t>
      </w:r>
      <w:r w:rsidR="00481328" w:rsidRPr="0A015A9F">
        <w:rPr>
          <w:sz w:val="24"/>
          <w:szCs w:val="24"/>
        </w:rPr>
        <w:t>ifelogging</w:t>
      </w:r>
      <w:proofErr w:type="spellEnd"/>
      <w:r w:rsidR="00B072BF">
        <w:rPr>
          <w:sz w:val="24"/>
          <w:szCs w:val="24"/>
        </w:rPr>
        <w:t xml:space="preserve"> </w:t>
      </w:r>
      <w:r w:rsidR="000B6EDE">
        <w:rPr>
          <w:sz w:val="24"/>
          <w:szCs w:val="24"/>
        </w:rPr>
        <w:t>azt kínálja</w:t>
      </w:r>
      <w:r w:rsidR="00B072BF">
        <w:rPr>
          <w:sz w:val="24"/>
          <w:szCs w:val="24"/>
        </w:rPr>
        <w:t xml:space="preserve"> és </w:t>
      </w:r>
      <w:r w:rsidR="000B6EDE">
        <w:rPr>
          <w:sz w:val="24"/>
          <w:szCs w:val="24"/>
        </w:rPr>
        <w:t>ígéri nekünk</w:t>
      </w:r>
      <w:r w:rsidR="00481328" w:rsidRPr="0A015A9F">
        <w:rPr>
          <w:sz w:val="24"/>
          <w:szCs w:val="24"/>
        </w:rPr>
        <w:t xml:space="preserve">, hogy </w:t>
      </w:r>
      <w:r w:rsidR="008C17EE" w:rsidRPr="0A015A9F">
        <w:rPr>
          <w:sz w:val="24"/>
          <w:szCs w:val="24"/>
        </w:rPr>
        <w:t>életünket egy folyamatos</w:t>
      </w:r>
      <w:r>
        <w:rPr>
          <w:sz w:val="24"/>
          <w:szCs w:val="24"/>
        </w:rPr>
        <w:t xml:space="preserve"> </w:t>
      </w:r>
      <w:r w:rsidR="00B072BF">
        <w:rPr>
          <w:sz w:val="24"/>
          <w:szCs w:val="24"/>
        </w:rPr>
        <w:t>optimalizálási projekt tárgyává</w:t>
      </w:r>
      <w:r w:rsidR="000B6EDE">
        <w:rPr>
          <w:sz w:val="24"/>
          <w:szCs w:val="24"/>
        </w:rPr>
        <w:t xml:space="preserve"> tehetjük, alakíthatjuk, formálhatjuk, egyre jobbá tehetjük</w:t>
      </w:r>
      <w:r w:rsidR="000B6EDE" w:rsidRPr="0A015A9F">
        <w:rPr>
          <w:sz w:val="24"/>
          <w:szCs w:val="24"/>
        </w:rPr>
        <w:t xml:space="preserve"> magunkat</w:t>
      </w:r>
      <w:r w:rsidR="000B6EDE">
        <w:rPr>
          <w:sz w:val="24"/>
          <w:szCs w:val="24"/>
        </w:rPr>
        <w:t>, egyre többet hozhatunk ki magunkból azzal, hogy megfigyel</w:t>
      </w:r>
      <w:r w:rsidR="00B072BF">
        <w:rPr>
          <w:sz w:val="24"/>
          <w:szCs w:val="24"/>
        </w:rPr>
        <w:t>j</w:t>
      </w:r>
      <w:r w:rsidR="008C17EE" w:rsidRPr="0A015A9F">
        <w:rPr>
          <w:sz w:val="24"/>
          <w:szCs w:val="24"/>
        </w:rPr>
        <w:t xml:space="preserve">ük, </w:t>
      </w:r>
      <w:r w:rsidR="000B6EDE">
        <w:rPr>
          <w:sz w:val="24"/>
          <w:szCs w:val="24"/>
        </w:rPr>
        <w:lastRenderedPageBreak/>
        <w:t>követjük, mér</w:t>
      </w:r>
      <w:r w:rsidR="00B072BF">
        <w:rPr>
          <w:sz w:val="24"/>
          <w:szCs w:val="24"/>
        </w:rPr>
        <w:t>jük</w:t>
      </w:r>
      <w:r w:rsidR="000B6EDE">
        <w:rPr>
          <w:sz w:val="24"/>
          <w:szCs w:val="24"/>
        </w:rPr>
        <w:t>, naplózzuk</w:t>
      </w:r>
      <w:r w:rsidR="00B072BF">
        <w:rPr>
          <w:sz w:val="24"/>
          <w:szCs w:val="24"/>
        </w:rPr>
        <w:t xml:space="preserve"> </w:t>
      </w:r>
      <w:r w:rsidR="009B710E">
        <w:rPr>
          <w:sz w:val="24"/>
          <w:szCs w:val="24"/>
        </w:rPr>
        <w:t>életünket</w:t>
      </w:r>
      <w:r w:rsidR="000B6EDE">
        <w:rPr>
          <w:sz w:val="24"/>
          <w:szCs w:val="24"/>
        </w:rPr>
        <w:t xml:space="preserve">. </w:t>
      </w:r>
      <w:r w:rsidR="008C17EE" w:rsidRPr="0A015A9F">
        <w:rPr>
          <w:sz w:val="24"/>
          <w:szCs w:val="24"/>
        </w:rPr>
        <w:t xml:space="preserve">De miért is? Mi célból? </w:t>
      </w:r>
      <w:r w:rsidR="00702C5D">
        <w:rPr>
          <w:sz w:val="24"/>
          <w:szCs w:val="24"/>
        </w:rPr>
        <w:t xml:space="preserve">Vagyis miért is optimalizáljuk, akarjuk optimalizálni </w:t>
      </w:r>
      <w:r w:rsidR="001F4DAF">
        <w:rPr>
          <w:sz w:val="24"/>
          <w:szCs w:val="24"/>
        </w:rPr>
        <w:t xml:space="preserve">magunkat, </w:t>
      </w:r>
      <w:r w:rsidR="00CE7A10">
        <w:rPr>
          <w:sz w:val="24"/>
          <w:szCs w:val="24"/>
        </w:rPr>
        <w:t xml:space="preserve">sőt </w:t>
      </w:r>
      <w:r w:rsidR="00702C5D">
        <w:rPr>
          <w:sz w:val="24"/>
          <w:szCs w:val="24"/>
        </w:rPr>
        <w:t xml:space="preserve">magát az </w:t>
      </w:r>
      <w:r w:rsidR="00CE7A10">
        <w:rPr>
          <w:sz w:val="24"/>
          <w:szCs w:val="24"/>
        </w:rPr>
        <w:t xml:space="preserve">optimalizálást is, </w:t>
      </w:r>
      <w:r w:rsidR="001F4DAF">
        <w:rPr>
          <w:sz w:val="24"/>
          <w:szCs w:val="24"/>
        </w:rPr>
        <w:t xml:space="preserve">miért is </w:t>
      </w:r>
      <w:r w:rsidR="00702C5D">
        <w:rPr>
          <w:sz w:val="24"/>
          <w:szCs w:val="24"/>
        </w:rPr>
        <w:t xml:space="preserve">vágyunk, </w:t>
      </w:r>
      <w:r w:rsidR="001F4DAF">
        <w:rPr>
          <w:sz w:val="24"/>
          <w:szCs w:val="24"/>
        </w:rPr>
        <w:t xml:space="preserve">törekszünk minél több területen-téren minél többet </w:t>
      </w:r>
      <w:r w:rsidR="00CE7A10">
        <w:rPr>
          <w:sz w:val="24"/>
          <w:szCs w:val="24"/>
        </w:rPr>
        <w:t xml:space="preserve">és </w:t>
      </w:r>
      <w:r w:rsidR="00702C5D">
        <w:rPr>
          <w:sz w:val="24"/>
          <w:szCs w:val="24"/>
        </w:rPr>
        <w:t xml:space="preserve">minél </w:t>
      </w:r>
      <w:r w:rsidR="00CE7A10">
        <w:rPr>
          <w:sz w:val="24"/>
          <w:szCs w:val="24"/>
        </w:rPr>
        <w:t xml:space="preserve">hatékonyabban </w:t>
      </w:r>
      <w:r w:rsidR="001F4DAF">
        <w:rPr>
          <w:sz w:val="24"/>
          <w:szCs w:val="24"/>
        </w:rPr>
        <w:t>kihozni magunkból? Ö</w:t>
      </w:r>
      <w:r w:rsidR="008C17EE" w:rsidRPr="0A015A9F">
        <w:rPr>
          <w:sz w:val="24"/>
          <w:szCs w:val="24"/>
        </w:rPr>
        <w:t>nként</w:t>
      </w:r>
      <w:r w:rsidR="001F4DAF">
        <w:rPr>
          <w:sz w:val="24"/>
          <w:szCs w:val="24"/>
        </w:rPr>
        <w:t xml:space="preserve"> s dalolva </w:t>
      </w:r>
      <w:r w:rsidR="00B072BF">
        <w:rPr>
          <w:sz w:val="24"/>
          <w:szCs w:val="24"/>
        </w:rPr>
        <w:t>tesszük ezt</w:t>
      </w:r>
      <w:r w:rsidR="008C17EE" w:rsidRPr="0A015A9F">
        <w:rPr>
          <w:sz w:val="24"/>
          <w:szCs w:val="24"/>
        </w:rPr>
        <w:t xml:space="preserve">? </w:t>
      </w:r>
      <w:r w:rsidR="009B710E">
        <w:rPr>
          <w:sz w:val="24"/>
          <w:szCs w:val="24"/>
        </w:rPr>
        <w:t xml:space="preserve">Vagy valamiféle kényszereknek engedelmeskedve? </w:t>
      </w:r>
      <w:r w:rsidR="00C450F8" w:rsidRPr="0A015A9F">
        <w:rPr>
          <w:sz w:val="24"/>
          <w:szCs w:val="24"/>
        </w:rPr>
        <w:t>Alapkérdése</w:t>
      </w:r>
      <w:r w:rsidR="001F4DAF">
        <w:rPr>
          <w:sz w:val="24"/>
          <w:szCs w:val="24"/>
        </w:rPr>
        <w:t>k</w:t>
      </w:r>
      <w:r w:rsidR="00702C5D">
        <w:rPr>
          <w:sz w:val="24"/>
          <w:szCs w:val="24"/>
        </w:rPr>
        <w:t xml:space="preserve"> ezek, melyeket </w:t>
      </w:r>
      <w:r w:rsidR="001F4DAF">
        <w:rPr>
          <w:sz w:val="24"/>
          <w:szCs w:val="24"/>
        </w:rPr>
        <w:t xml:space="preserve">kötetünk tanulmányai </w:t>
      </w:r>
      <w:r w:rsidR="00702C5D">
        <w:rPr>
          <w:sz w:val="24"/>
          <w:szCs w:val="24"/>
        </w:rPr>
        <w:t xml:space="preserve">különböző nézőpontokból </w:t>
      </w:r>
      <w:r w:rsidR="001F4DAF">
        <w:rPr>
          <w:sz w:val="24"/>
          <w:szCs w:val="24"/>
        </w:rPr>
        <w:t xml:space="preserve">föl </w:t>
      </w:r>
      <w:r w:rsidR="00702C5D">
        <w:rPr>
          <w:sz w:val="24"/>
          <w:szCs w:val="24"/>
        </w:rPr>
        <w:t xml:space="preserve">is tesznek, és </w:t>
      </w:r>
      <w:r w:rsidR="001F4DAF">
        <w:rPr>
          <w:sz w:val="24"/>
          <w:szCs w:val="24"/>
        </w:rPr>
        <w:t xml:space="preserve">adnak </w:t>
      </w:r>
      <w:r w:rsidR="00CE7A10">
        <w:rPr>
          <w:sz w:val="24"/>
          <w:szCs w:val="24"/>
        </w:rPr>
        <w:t xml:space="preserve">is </w:t>
      </w:r>
      <w:r w:rsidR="001F4DAF">
        <w:rPr>
          <w:sz w:val="24"/>
          <w:szCs w:val="24"/>
        </w:rPr>
        <w:t xml:space="preserve">rá válaszokat. </w:t>
      </w:r>
    </w:p>
    <w:p w14:paraId="74752F3F" w14:textId="2890CFDB" w:rsidR="00220D97" w:rsidRDefault="00C32052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liflogging</w:t>
      </w:r>
      <w:proofErr w:type="spellEnd"/>
      <w:r>
        <w:rPr>
          <w:sz w:val="24"/>
          <w:szCs w:val="24"/>
        </w:rPr>
        <w:t xml:space="preserve"> fogalmát szerzőink</w:t>
      </w:r>
      <w:r w:rsidR="00702C5D">
        <w:rPr>
          <w:sz w:val="24"/>
          <w:szCs w:val="24"/>
        </w:rPr>
        <w:t xml:space="preserve"> </w:t>
      </w:r>
      <w:r w:rsidR="00AA35CA">
        <w:rPr>
          <w:sz w:val="24"/>
          <w:szCs w:val="24"/>
        </w:rPr>
        <w:t>gyűjtőfogal</w:t>
      </w:r>
      <w:r w:rsidR="00702C5D">
        <w:rPr>
          <w:sz w:val="24"/>
          <w:szCs w:val="24"/>
        </w:rPr>
        <w:t>omként használják</w:t>
      </w:r>
      <w:r w:rsidR="002A1078">
        <w:rPr>
          <w:sz w:val="24"/>
          <w:szCs w:val="24"/>
        </w:rPr>
        <w:t>:</w:t>
      </w:r>
      <w:r w:rsidR="00AA35CA">
        <w:rPr>
          <w:sz w:val="24"/>
          <w:szCs w:val="24"/>
        </w:rPr>
        <w:t xml:space="preserve"> a</w:t>
      </w:r>
      <w:r w:rsidR="00702C5D">
        <w:rPr>
          <w:sz w:val="24"/>
          <w:szCs w:val="24"/>
        </w:rPr>
        <w:t>z</w:t>
      </w:r>
      <w:r w:rsidR="00AA35CA">
        <w:rPr>
          <w:sz w:val="24"/>
          <w:szCs w:val="24"/>
        </w:rPr>
        <w:t xml:space="preserve"> ön</w:t>
      </w:r>
      <w:r w:rsidR="00870C9C">
        <w:rPr>
          <w:sz w:val="24"/>
          <w:szCs w:val="24"/>
        </w:rPr>
        <w:t>követés/ön</w:t>
      </w:r>
      <w:r w:rsidR="00AA35CA">
        <w:rPr>
          <w:sz w:val="24"/>
          <w:szCs w:val="24"/>
        </w:rPr>
        <w:t xml:space="preserve">mérés különféle </w:t>
      </w:r>
      <w:r w:rsidR="00702C5D">
        <w:rPr>
          <w:sz w:val="24"/>
          <w:szCs w:val="24"/>
        </w:rPr>
        <w:t>módjait-</w:t>
      </w:r>
      <w:r w:rsidR="00AA35CA">
        <w:rPr>
          <w:sz w:val="24"/>
          <w:szCs w:val="24"/>
        </w:rPr>
        <w:t>formái</w:t>
      </w:r>
      <w:r w:rsidR="002A1078">
        <w:rPr>
          <w:sz w:val="24"/>
          <w:szCs w:val="24"/>
        </w:rPr>
        <w:t>t jelöli</w:t>
      </w:r>
      <w:r w:rsidR="00702C5D">
        <w:rPr>
          <w:sz w:val="24"/>
          <w:szCs w:val="24"/>
        </w:rPr>
        <w:t>k</w:t>
      </w:r>
      <w:r w:rsidR="002A1078">
        <w:rPr>
          <w:sz w:val="24"/>
          <w:szCs w:val="24"/>
        </w:rPr>
        <w:t xml:space="preserve"> vele</w:t>
      </w:r>
      <w:r w:rsidR="00AA35CA">
        <w:rPr>
          <w:sz w:val="24"/>
          <w:szCs w:val="24"/>
        </w:rPr>
        <w:t>, mely</w:t>
      </w:r>
      <w:r w:rsidR="002A1078">
        <w:rPr>
          <w:sz w:val="24"/>
          <w:szCs w:val="24"/>
        </w:rPr>
        <w:t>ek</w:t>
      </w:r>
      <w:r w:rsidR="00AA35CA">
        <w:rPr>
          <w:sz w:val="24"/>
          <w:szCs w:val="24"/>
        </w:rPr>
        <w:t xml:space="preserve"> az egészségmonitor</w:t>
      </w:r>
      <w:r w:rsidR="002A1078">
        <w:rPr>
          <w:sz w:val="24"/>
          <w:szCs w:val="24"/>
        </w:rPr>
        <w:t xml:space="preserve">ozástól kezdve </w:t>
      </w:r>
      <w:r w:rsidR="00AA35CA">
        <w:rPr>
          <w:sz w:val="24"/>
          <w:szCs w:val="24"/>
        </w:rPr>
        <w:t xml:space="preserve">a </w:t>
      </w:r>
      <w:r w:rsidR="002A1078">
        <w:rPr>
          <w:sz w:val="24"/>
          <w:szCs w:val="24"/>
        </w:rPr>
        <w:t xml:space="preserve">tevékenység és a </w:t>
      </w:r>
      <w:r w:rsidR="00AA35CA">
        <w:rPr>
          <w:sz w:val="24"/>
          <w:szCs w:val="24"/>
        </w:rPr>
        <w:t>hel</w:t>
      </w:r>
      <w:r w:rsidR="002A1078">
        <w:rPr>
          <w:sz w:val="24"/>
          <w:szCs w:val="24"/>
        </w:rPr>
        <w:t xml:space="preserve">yszín, a </w:t>
      </w:r>
      <w:r w:rsidR="00870C9C">
        <w:rPr>
          <w:sz w:val="24"/>
          <w:szCs w:val="24"/>
        </w:rPr>
        <w:t xml:space="preserve">valahol való </w:t>
      </w:r>
      <w:r w:rsidR="002A1078">
        <w:rPr>
          <w:sz w:val="24"/>
          <w:szCs w:val="24"/>
        </w:rPr>
        <w:t>jelenlét</w:t>
      </w:r>
      <w:r w:rsidR="009B710E">
        <w:rPr>
          <w:sz w:val="24"/>
          <w:szCs w:val="24"/>
        </w:rPr>
        <w:t>, a helyváltoztató mozgás</w:t>
      </w:r>
      <w:r w:rsidR="002A1078">
        <w:rPr>
          <w:sz w:val="24"/>
          <w:szCs w:val="24"/>
        </w:rPr>
        <w:t xml:space="preserve"> rögzítésén át a </w:t>
      </w:r>
      <w:r w:rsidR="009B710E">
        <w:rPr>
          <w:sz w:val="24"/>
          <w:szCs w:val="24"/>
        </w:rPr>
        <w:t>teljesítménymérésig terjed. E</w:t>
      </w:r>
      <w:r>
        <w:rPr>
          <w:sz w:val="24"/>
          <w:szCs w:val="24"/>
        </w:rPr>
        <w:t xml:space="preserve">nnek során </w:t>
      </w:r>
      <w:r w:rsidR="00702C5D">
        <w:rPr>
          <w:sz w:val="24"/>
          <w:szCs w:val="24"/>
        </w:rPr>
        <w:t xml:space="preserve">az ember </w:t>
      </w:r>
      <w:r w:rsidR="009B710E">
        <w:rPr>
          <w:sz w:val="24"/>
          <w:szCs w:val="24"/>
        </w:rPr>
        <w:t>élet</w:t>
      </w:r>
      <w:r w:rsidR="00702C5D">
        <w:rPr>
          <w:sz w:val="24"/>
          <w:szCs w:val="24"/>
        </w:rPr>
        <w:t>nyomai</w:t>
      </w:r>
      <w:r w:rsidR="00E271F2">
        <w:rPr>
          <w:sz w:val="24"/>
          <w:szCs w:val="24"/>
        </w:rPr>
        <w:t xml:space="preserve"> digitálisan felvételre/feljegyzésre</w:t>
      </w:r>
      <w:r w:rsidR="0000065E">
        <w:rPr>
          <w:sz w:val="24"/>
          <w:szCs w:val="24"/>
        </w:rPr>
        <w:t xml:space="preserve"> és későbbi felhasználásra mentésre, tárolásra kerülnek. </w:t>
      </w:r>
      <w:r w:rsidR="00220D97">
        <w:rPr>
          <w:sz w:val="24"/>
          <w:szCs w:val="24"/>
        </w:rPr>
        <w:t xml:space="preserve">Az élet szinte minden </w:t>
      </w:r>
      <w:proofErr w:type="gramStart"/>
      <w:r w:rsidR="00220D97">
        <w:rPr>
          <w:sz w:val="24"/>
          <w:szCs w:val="24"/>
        </w:rPr>
        <w:t>aspektusa</w:t>
      </w:r>
      <w:proofErr w:type="gramEnd"/>
      <w:r w:rsidR="00220D97">
        <w:rPr>
          <w:sz w:val="24"/>
          <w:szCs w:val="24"/>
        </w:rPr>
        <w:t>, területe számára van már valamiféle önmérőha</w:t>
      </w:r>
      <w:r w:rsidR="00BD67DC">
        <w:rPr>
          <w:sz w:val="24"/>
          <w:szCs w:val="24"/>
        </w:rPr>
        <w:t>rdver és hozzá tartozó szoftver,</w:t>
      </w:r>
      <w:r w:rsidR="00220D97">
        <w:rPr>
          <w:sz w:val="24"/>
          <w:szCs w:val="24"/>
        </w:rPr>
        <w:t xml:space="preserve"> a </w:t>
      </w:r>
      <w:proofErr w:type="spellStart"/>
      <w:r w:rsidR="00220D97">
        <w:rPr>
          <w:sz w:val="24"/>
          <w:szCs w:val="24"/>
        </w:rPr>
        <w:t>lifelogging</w:t>
      </w:r>
      <w:proofErr w:type="spellEnd"/>
      <w:r w:rsidR="00220D97">
        <w:rPr>
          <w:sz w:val="24"/>
          <w:szCs w:val="24"/>
        </w:rPr>
        <w:t xml:space="preserve">-alkalmazások száma </w:t>
      </w:r>
      <w:r w:rsidR="00BD67DC">
        <w:rPr>
          <w:sz w:val="24"/>
          <w:szCs w:val="24"/>
        </w:rPr>
        <w:t xml:space="preserve">pedig áttekinthetetlen, de négy alapkategóriába besorolhatók. </w:t>
      </w:r>
      <w:proofErr w:type="gramStart"/>
      <w:r w:rsidR="00BD67DC">
        <w:rPr>
          <w:sz w:val="24"/>
          <w:szCs w:val="24"/>
        </w:rPr>
        <w:t>Ezek a következők:</w:t>
      </w:r>
      <w:r w:rsidR="00220D97">
        <w:rPr>
          <w:sz w:val="24"/>
          <w:szCs w:val="24"/>
        </w:rPr>
        <w:t xml:space="preserve"> 1. egészségmonitoring (testi és lelki egészség, pulzus, kalória, aktivitás, lépés, hangulat mérése, alvásfigyelés); 2. embernyomkövető (tartózkodási hely rögzítése, helyváltoztató mozgás követése); 3.</w:t>
      </w:r>
      <w:r w:rsidR="00816385">
        <w:rPr>
          <w:sz w:val="24"/>
          <w:szCs w:val="24"/>
        </w:rPr>
        <w:t xml:space="preserve"> </w:t>
      </w:r>
      <w:r w:rsidR="00220D97">
        <w:rPr>
          <w:sz w:val="24"/>
          <w:szCs w:val="24"/>
        </w:rPr>
        <w:t xml:space="preserve">digitális </w:t>
      </w:r>
      <w:r w:rsidR="00816385">
        <w:rPr>
          <w:sz w:val="24"/>
          <w:szCs w:val="24"/>
        </w:rPr>
        <w:t xml:space="preserve">emberi </w:t>
      </w:r>
      <w:r w:rsidR="00220D97">
        <w:rPr>
          <w:sz w:val="24"/>
          <w:szCs w:val="24"/>
        </w:rPr>
        <w:t xml:space="preserve">emlékezet vagy e-memória (képek és más adatok összekapcsolásával olyan adatbázis hozható létre, amely lehetővé teszi, hogy saját emlékeinkben </w:t>
      </w:r>
      <w:proofErr w:type="spellStart"/>
      <w:r w:rsidR="00220D97">
        <w:rPr>
          <w:sz w:val="24"/>
          <w:szCs w:val="24"/>
        </w:rPr>
        <w:t>googlizhassunk</w:t>
      </w:r>
      <w:proofErr w:type="spellEnd"/>
      <w:r w:rsidR="00220D97">
        <w:rPr>
          <w:sz w:val="24"/>
          <w:szCs w:val="24"/>
        </w:rPr>
        <w:t>); 4. ellenmegfigyelés (veszélyeztetettek önvédelme azonnal megosztott, nyilvánossá tett életnaplóval vagy a megfigyelő, el</w:t>
      </w:r>
      <w:r w:rsidR="00D85553">
        <w:rPr>
          <w:sz w:val="24"/>
          <w:szCs w:val="24"/>
        </w:rPr>
        <w:t>nyomó hatalom megfigyelése).</w:t>
      </w:r>
      <w:proofErr w:type="gramEnd"/>
    </w:p>
    <w:p w14:paraId="0E527B41" w14:textId="291513B0" w:rsidR="00AA35CA" w:rsidRDefault="002A1078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220D97">
        <w:rPr>
          <w:sz w:val="24"/>
          <w:szCs w:val="24"/>
        </w:rPr>
        <w:t xml:space="preserve">z </w:t>
      </w:r>
      <w:proofErr w:type="spellStart"/>
      <w:r w:rsidR="00220D97">
        <w:rPr>
          <w:sz w:val="24"/>
          <w:szCs w:val="24"/>
        </w:rPr>
        <w:t>lifelogging</w:t>
      </w:r>
      <w:proofErr w:type="spellEnd"/>
      <w:r w:rsidR="00220D97">
        <w:rPr>
          <w:sz w:val="24"/>
          <w:szCs w:val="24"/>
        </w:rPr>
        <w:t xml:space="preserve"> technikai-technológiai eszközei</w:t>
      </w:r>
      <w:r w:rsidR="00816385">
        <w:rPr>
          <w:sz w:val="24"/>
          <w:szCs w:val="24"/>
        </w:rPr>
        <w:t xml:space="preserve">ben, melyek igen </w:t>
      </w:r>
      <w:r w:rsidR="00220D97">
        <w:rPr>
          <w:sz w:val="24"/>
          <w:szCs w:val="24"/>
        </w:rPr>
        <w:t>sokfélék (</w:t>
      </w:r>
      <w:r>
        <w:rPr>
          <w:sz w:val="24"/>
          <w:szCs w:val="24"/>
        </w:rPr>
        <w:t xml:space="preserve">minikamerák, </w:t>
      </w:r>
      <w:r w:rsidR="00350315">
        <w:rPr>
          <w:sz w:val="24"/>
          <w:szCs w:val="24"/>
        </w:rPr>
        <w:t>okosórák</w:t>
      </w:r>
      <w:r w:rsidR="00870C9C">
        <w:rPr>
          <w:sz w:val="24"/>
          <w:szCs w:val="24"/>
        </w:rPr>
        <w:t xml:space="preserve">, </w:t>
      </w:r>
      <w:r w:rsidR="00350315">
        <w:rPr>
          <w:sz w:val="24"/>
          <w:szCs w:val="24"/>
        </w:rPr>
        <w:t xml:space="preserve">testen </w:t>
      </w:r>
      <w:r>
        <w:rPr>
          <w:sz w:val="24"/>
          <w:szCs w:val="24"/>
        </w:rPr>
        <w:t>hordozható</w:t>
      </w:r>
      <w:r w:rsidR="00350315">
        <w:rPr>
          <w:sz w:val="24"/>
          <w:szCs w:val="24"/>
        </w:rPr>
        <w:t xml:space="preserve"> érzékelő, rögzítő, táróló vagy továbbító rendszerek</w:t>
      </w:r>
      <w:r w:rsidR="00702C5D">
        <w:rPr>
          <w:sz w:val="24"/>
          <w:szCs w:val="24"/>
        </w:rPr>
        <w:t xml:space="preserve"> stb.</w:t>
      </w:r>
      <w:r w:rsidR="00816385">
        <w:rPr>
          <w:sz w:val="24"/>
          <w:szCs w:val="24"/>
        </w:rPr>
        <w:t xml:space="preserve">), az innováció </w:t>
      </w:r>
      <w:r w:rsidR="00350315">
        <w:rPr>
          <w:sz w:val="24"/>
          <w:szCs w:val="24"/>
        </w:rPr>
        <w:t xml:space="preserve">az </w:t>
      </w:r>
      <w:proofErr w:type="gramStart"/>
      <w:r w:rsidR="002A7992">
        <w:rPr>
          <w:sz w:val="24"/>
          <w:szCs w:val="24"/>
        </w:rPr>
        <w:t>automatikus</w:t>
      </w:r>
      <w:proofErr w:type="gramEnd"/>
      <w:r w:rsidR="00702C5D">
        <w:rPr>
          <w:sz w:val="24"/>
          <w:szCs w:val="24"/>
        </w:rPr>
        <w:t>, passzív</w:t>
      </w:r>
      <w:r w:rsidR="00816385">
        <w:rPr>
          <w:sz w:val="24"/>
          <w:szCs w:val="24"/>
        </w:rPr>
        <w:t xml:space="preserve"> és a hétköznapi életünk során</w:t>
      </w:r>
      <w:r w:rsidR="003217E8">
        <w:rPr>
          <w:sz w:val="24"/>
          <w:szCs w:val="24"/>
        </w:rPr>
        <w:t xml:space="preserve"> többnyire </w:t>
      </w:r>
      <w:r w:rsidR="002A7992">
        <w:rPr>
          <w:sz w:val="24"/>
          <w:szCs w:val="24"/>
        </w:rPr>
        <w:t>észrevétlen</w:t>
      </w:r>
      <w:r w:rsidR="003217E8">
        <w:rPr>
          <w:sz w:val="24"/>
          <w:szCs w:val="24"/>
        </w:rPr>
        <w:t>, csöndes adatfelvétel</w:t>
      </w:r>
      <w:r w:rsidR="00C32052">
        <w:rPr>
          <w:sz w:val="24"/>
          <w:szCs w:val="24"/>
        </w:rPr>
        <w:t xml:space="preserve">; </w:t>
      </w:r>
      <w:r w:rsidR="00816385">
        <w:rPr>
          <w:sz w:val="24"/>
          <w:szCs w:val="24"/>
        </w:rPr>
        <w:t xml:space="preserve">a </w:t>
      </w:r>
      <w:r w:rsidR="00C32052">
        <w:rPr>
          <w:sz w:val="24"/>
          <w:szCs w:val="24"/>
        </w:rPr>
        <w:t>diszkréten</w:t>
      </w:r>
      <w:r w:rsidR="003217E8">
        <w:rPr>
          <w:sz w:val="24"/>
          <w:szCs w:val="24"/>
        </w:rPr>
        <w:t xml:space="preserve"> működő digitális technológiai eszközök</w:t>
      </w:r>
      <w:r w:rsidR="002A7992">
        <w:rPr>
          <w:sz w:val="24"/>
          <w:szCs w:val="24"/>
        </w:rPr>
        <w:t xml:space="preserve"> folyamatosan, nem </w:t>
      </w:r>
      <w:r w:rsidR="00350315">
        <w:rPr>
          <w:sz w:val="24"/>
          <w:szCs w:val="24"/>
        </w:rPr>
        <w:t>szelektálva-</w:t>
      </w:r>
      <w:r w:rsidR="002A7992">
        <w:rPr>
          <w:sz w:val="24"/>
          <w:szCs w:val="24"/>
        </w:rPr>
        <w:t>diszkriminálva g</w:t>
      </w:r>
      <w:r w:rsidR="003217E8">
        <w:rPr>
          <w:sz w:val="24"/>
          <w:szCs w:val="24"/>
        </w:rPr>
        <w:t>yűjtik</w:t>
      </w:r>
      <w:r w:rsidR="00A95B5D">
        <w:rPr>
          <w:sz w:val="24"/>
          <w:szCs w:val="24"/>
        </w:rPr>
        <w:t xml:space="preserve"> az </w:t>
      </w:r>
      <w:r w:rsidR="00707ACE">
        <w:rPr>
          <w:sz w:val="24"/>
          <w:szCs w:val="24"/>
        </w:rPr>
        <w:t xml:space="preserve">adatokat </w:t>
      </w:r>
      <w:r w:rsidR="003217E8">
        <w:rPr>
          <w:sz w:val="24"/>
          <w:szCs w:val="24"/>
        </w:rPr>
        <w:t>rólunk</w:t>
      </w:r>
      <w:r w:rsidR="00707ACE">
        <w:rPr>
          <w:sz w:val="24"/>
          <w:szCs w:val="24"/>
        </w:rPr>
        <w:t>.</w:t>
      </w:r>
      <w:r w:rsidR="00350315">
        <w:rPr>
          <w:sz w:val="24"/>
          <w:szCs w:val="24"/>
        </w:rPr>
        <w:t xml:space="preserve"> Egy </w:t>
      </w:r>
      <w:proofErr w:type="spellStart"/>
      <w:r w:rsidR="00350315">
        <w:rPr>
          <w:sz w:val="24"/>
          <w:szCs w:val="24"/>
        </w:rPr>
        <w:t>life</w:t>
      </w:r>
      <w:r w:rsidR="00707ACE">
        <w:rPr>
          <w:sz w:val="24"/>
          <w:szCs w:val="24"/>
        </w:rPr>
        <w:t>logger</w:t>
      </w:r>
      <w:proofErr w:type="spellEnd"/>
      <w:r w:rsidR="00707ACE">
        <w:rPr>
          <w:sz w:val="24"/>
          <w:szCs w:val="24"/>
        </w:rPr>
        <w:t xml:space="preserve"> </w:t>
      </w:r>
      <w:r w:rsidR="00A95B5D">
        <w:rPr>
          <w:sz w:val="24"/>
          <w:szCs w:val="24"/>
        </w:rPr>
        <w:t xml:space="preserve">valójában </w:t>
      </w:r>
      <w:r w:rsidR="00707ACE">
        <w:rPr>
          <w:sz w:val="24"/>
          <w:szCs w:val="24"/>
        </w:rPr>
        <w:t xml:space="preserve">nem válogat, </w:t>
      </w:r>
      <w:r w:rsidR="00FE62AF">
        <w:rPr>
          <w:sz w:val="24"/>
          <w:szCs w:val="24"/>
        </w:rPr>
        <w:t>szűr,</w:t>
      </w:r>
      <w:r w:rsidR="00707ACE">
        <w:rPr>
          <w:sz w:val="24"/>
          <w:szCs w:val="24"/>
        </w:rPr>
        <w:t xml:space="preserve"> mert </w:t>
      </w:r>
      <w:r w:rsidR="00A95B5D">
        <w:rPr>
          <w:sz w:val="24"/>
          <w:szCs w:val="24"/>
        </w:rPr>
        <w:t xml:space="preserve">kütyüje </w:t>
      </w:r>
      <w:r w:rsidR="00707ACE">
        <w:rPr>
          <w:sz w:val="24"/>
          <w:szCs w:val="24"/>
        </w:rPr>
        <w:t>gyűjti</w:t>
      </w:r>
      <w:r w:rsidR="00A95B5D">
        <w:rPr>
          <w:sz w:val="24"/>
          <w:szCs w:val="24"/>
        </w:rPr>
        <w:t xml:space="preserve"> és gyűjti</w:t>
      </w:r>
      <w:r w:rsidR="00707ACE">
        <w:rPr>
          <w:sz w:val="24"/>
          <w:szCs w:val="24"/>
        </w:rPr>
        <w:t xml:space="preserve"> </w:t>
      </w:r>
      <w:r w:rsidR="00A95B5D">
        <w:rPr>
          <w:sz w:val="24"/>
          <w:szCs w:val="24"/>
        </w:rPr>
        <w:t>róla, életének az</w:t>
      </w:r>
      <w:r w:rsidR="00C9643A">
        <w:rPr>
          <w:sz w:val="24"/>
          <w:szCs w:val="24"/>
        </w:rPr>
        <w:t xml:space="preserve"> általa kiválasztatott </w:t>
      </w:r>
      <w:proofErr w:type="gramStart"/>
      <w:r w:rsidR="00C9643A">
        <w:rPr>
          <w:sz w:val="24"/>
          <w:szCs w:val="24"/>
        </w:rPr>
        <w:t>aspektusáról</w:t>
      </w:r>
      <w:proofErr w:type="gramEnd"/>
      <w:r w:rsidR="00C9643A">
        <w:rPr>
          <w:sz w:val="24"/>
          <w:szCs w:val="24"/>
        </w:rPr>
        <w:t xml:space="preserve"> az</w:t>
      </w:r>
      <w:r w:rsidR="003217E8">
        <w:rPr>
          <w:sz w:val="24"/>
          <w:szCs w:val="24"/>
        </w:rPr>
        <w:t xml:space="preserve"> adatokat (például</w:t>
      </w:r>
      <w:r w:rsidR="00707ACE">
        <w:rPr>
          <w:sz w:val="24"/>
          <w:szCs w:val="24"/>
        </w:rPr>
        <w:t xml:space="preserve"> </w:t>
      </w:r>
      <w:proofErr w:type="spellStart"/>
      <w:r w:rsidR="00707ACE">
        <w:rPr>
          <w:sz w:val="24"/>
          <w:szCs w:val="24"/>
        </w:rPr>
        <w:t>biometrikus</w:t>
      </w:r>
      <w:proofErr w:type="spellEnd"/>
      <w:r w:rsidR="00707ACE">
        <w:rPr>
          <w:sz w:val="24"/>
          <w:szCs w:val="24"/>
        </w:rPr>
        <w:t xml:space="preserve"> adat</w:t>
      </w:r>
      <w:r w:rsidR="00D6558F">
        <w:rPr>
          <w:sz w:val="24"/>
          <w:szCs w:val="24"/>
        </w:rPr>
        <w:t>ok</w:t>
      </w:r>
      <w:r w:rsidR="008E6490">
        <w:rPr>
          <w:sz w:val="24"/>
          <w:szCs w:val="24"/>
        </w:rPr>
        <w:t>, tartózkodás hely</w:t>
      </w:r>
      <w:r w:rsidR="00707ACE">
        <w:rPr>
          <w:sz w:val="24"/>
          <w:szCs w:val="24"/>
        </w:rPr>
        <w:t xml:space="preserve">, </w:t>
      </w:r>
      <w:r w:rsidR="00D6558F">
        <w:rPr>
          <w:sz w:val="24"/>
          <w:szCs w:val="24"/>
        </w:rPr>
        <w:t>helyváltoztató mozgás, tevékenység</w:t>
      </w:r>
      <w:r w:rsidR="00F45A02">
        <w:rPr>
          <w:sz w:val="24"/>
          <w:szCs w:val="24"/>
        </w:rPr>
        <w:t>). Ily módon jön létre egy-egy személy digitális aurája</w:t>
      </w:r>
      <w:r w:rsidR="008E6490">
        <w:rPr>
          <w:sz w:val="24"/>
          <w:szCs w:val="24"/>
        </w:rPr>
        <w:t>,</w:t>
      </w:r>
      <w:r w:rsidR="00FE62AF">
        <w:rPr>
          <w:sz w:val="24"/>
          <w:szCs w:val="24"/>
        </w:rPr>
        <w:t xml:space="preserve"> mely egészségügyi, </w:t>
      </w:r>
      <w:r w:rsidR="00D6558F">
        <w:rPr>
          <w:sz w:val="24"/>
          <w:szCs w:val="24"/>
        </w:rPr>
        <w:t xml:space="preserve">testi, </w:t>
      </w:r>
      <w:r w:rsidR="00C32052">
        <w:rPr>
          <w:sz w:val="24"/>
          <w:szCs w:val="24"/>
        </w:rPr>
        <w:t>helyi, termelékenységi vagy épp</w:t>
      </w:r>
      <w:r w:rsidR="00FE62AF">
        <w:rPr>
          <w:sz w:val="24"/>
          <w:szCs w:val="24"/>
        </w:rPr>
        <w:t xml:space="preserve"> </w:t>
      </w:r>
      <w:r w:rsidR="00D6558F">
        <w:rPr>
          <w:sz w:val="24"/>
          <w:szCs w:val="24"/>
        </w:rPr>
        <w:t xml:space="preserve">hangulati </w:t>
      </w:r>
      <w:r w:rsidR="008E6490">
        <w:rPr>
          <w:sz w:val="24"/>
          <w:szCs w:val="24"/>
        </w:rPr>
        <w:t>adatok</w:t>
      </w:r>
      <w:r w:rsidR="00FE62AF">
        <w:rPr>
          <w:sz w:val="24"/>
          <w:szCs w:val="24"/>
        </w:rPr>
        <w:t>ból áll</w:t>
      </w:r>
      <w:r w:rsidR="00F45A02">
        <w:rPr>
          <w:sz w:val="24"/>
          <w:szCs w:val="24"/>
        </w:rPr>
        <w:t>.</w:t>
      </w:r>
    </w:p>
    <w:p w14:paraId="7B7AC7F4" w14:textId="77777777" w:rsidR="00B43840" w:rsidRDefault="00F45A02">
      <w:pPr>
        <w:rPr>
          <w:sz w:val="24"/>
          <w:szCs w:val="24"/>
        </w:rPr>
      </w:pPr>
      <w:r>
        <w:rPr>
          <w:sz w:val="24"/>
          <w:szCs w:val="24"/>
        </w:rPr>
        <w:t xml:space="preserve">A lifeloggingot nevezhetjük </w:t>
      </w:r>
      <w:r w:rsidR="00297FF8">
        <w:rPr>
          <w:sz w:val="24"/>
          <w:szCs w:val="24"/>
        </w:rPr>
        <w:t>multiplex médium</w:t>
      </w:r>
      <w:r w:rsidR="00612A5C">
        <w:rPr>
          <w:sz w:val="24"/>
          <w:szCs w:val="24"/>
        </w:rPr>
        <w:t>nak</w:t>
      </w:r>
      <w:r>
        <w:rPr>
          <w:sz w:val="24"/>
          <w:szCs w:val="24"/>
        </w:rPr>
        <w:t>, olyannak, amely – ahogyan egyik médium sem – dolog, hanem t</w:t>
      </w:r>
      <w:r w:rsidR="00B43840">
        <w:rPr>
          <w:sz w:val="24"/>
          <w:szCs w:val="24"/>
        </w:rPr>
        <w:t>echnológia</w:t>
      </w:r>
      <w:r w:rsidR="00BE7A12">
        <w:rPr>
          <w:sz w:val="24"/>
          <w:szCs w:val="24"/>
        </w:rPr>
        <w:t xml:space="preserve">, </w:t>
      </w:r>
      <w:r w:rsidR="00B43840">
        <w:rPr>
          <w:sz w:val="24"/>
          <w:szCs w:val="24"/>
        </w:rPr>
        <w:t>funkcionalitás</w:t>
      </w:r>
      <w:r w:rsidR="00220D97">
        <w:rPr>
          <w:sz w:val="24"/>
          <w:szCs w:val="24"/>
        </w:rPr>
        <w:t xml:space="preserve"> (használati-alkalmazási módok)</w:t>
      </w:r>
      <w:r w:rsidR="00BE7A12">
        <w:rPr>
          <w:sz w:val="24"/>
          <w:szCs w:val="24"/>
        </w:rPr>
        <w:t xml:space="preserve">, </w:t>
      </w:r>
      <w:r w:rsidR="00D10399">
        <w:rPr>
          <w:sz w:val="24"/>
          <w:szCs w:val="24"/>
        </w:rPr>
        <w:t>kognitív viszonyulás</w:t>
      </w:r>
      <w:r w:rsidR="00B43840">
        <w:rPr>
          <w:sz w:val="24"/>
          <w:szCs w:val="24"/>
        </w:rPr>
        <w:t>ok</w:t>
      </w:r>
      <w:r w:rsidR="00D10399">
        <w:rPr>
          <w:sz w:val="24"/>
          <w:szCs w:val="24"/>
        </w:rPr>
        <w:t xml:space="preserve"> (az önméréssel összekapcsolódó gondolkodásmód, vágyak, félelmek, szándékok) és társadalmi hatás </w:t>
      </w:r>
      <w:r w:rsidR="00297FF8">
        <w:rPr>
          <w:sz w:val="24"/>
          <w:szCs w:val="24"/>
        </w:rPr>
        <w:t>együttese</w:t>
      </w:r>
      <w:r w:rsidR="00612A5C">
        <w:rPr>
          <w:sz w:val="24"/>
          <w:szCs w:val="24"/>
        </w:rPr>
        <w:t xml:space="preserve">. </w:t>
      </w:r>
    </w:p>
    <w:p w14:paraId="0AC2623F" w14:textId="2704C5FF" w:rsidR="00A76E82" w:rsidRDefault="00612A5C">
      <w:pPr>
        <w:rPr>
          <w:sz w:val="24"/>
          <w:szCs w:val="24"/>
        </w:rPr>
      </w:pPr>
      <w:r>
        <w:rPr>
          <w:sz w:val="24"/>
          <w:szCs w:val="24"/>
        </w:rPr>
        <w:t>A legutóbbi</w:t>
      </w:r>
      <w:r w:rsidR="0029771C">
        <w:rPr>
          <w:sz w:val="24"/>
          <w:szCs w:val="24"/>
        </w:rPr>
        <w:t xml:space="preserve"> </w:t>
      </w:r>
      <w:r w:rsidR="00B43840">
        <w:rPr>
          <w:sz w:val="24"/>
          <w:szCs w:val="24"/>
        </w:rPr>
        <w:t>a</w:t>
      </w:r>
      <w:r w:rsidR="005E49D4">
        <w:rPr>
          <w:sz w:val="24"/>
          <w:szCs w:val="24"/>
        </w:rPr>
        <w:t xml:space="preserve"> </w:t>
      </w:r>
      <w:proofErr w:type="spellStart"/>
      <w:r w:rsidR="00D10399">
        <w:rPr>
          <w:sz w:val="24"/>
          <w:szCs w:val="24"/>
        </w:rPr>
        <w:t>társadalmasodás</w:t>
      </w:r>
      <w:proofErr w:type="spellEnd"/>
      <w:r w:rsidR="0029771C">
        <w:rPr>
          <w:sz w:val="24"/>
          <w:szCs w:val="24"/>
        </w:rPr>
        <w:t xml:space="preserve"> folyamatát jelöli. Kötetünk egyes tanulmányainak középpontjában </w:t>
      </w:r>
      <w:r>
        <w:rPr>
          <w:sz w:val="24"/>
          <w:szCs w:val="24"/>
        </w:rPr>
        <w:t xml:space="preserve">épp </w:t>
      </w:r>
      <w:r w:rsidR="0029771C">
        <w:rPr>
          <w:sz w:val="24"/>
          <w:szCs w:val="24"/>
        </w:rPr>
        <w:t>e</w:t>
      </w:r>
      <w:r w:rsidR="00B43840">
        <w:rPr>
          <w:sz w:val="24"/>
          <w:szCs w:val="24"/>
        </w:rPr>
        <w:t xml:space="preserve">z áll: </w:t>
      </w:r>
      <w:r w:rsidR="005E49D4">
        <w:rPr>
          <w:sz w:val="24"/>
          <w:szCs w:val="24"/>
        </w:rPr>
        <w:t xml:space="preserve">hogyan észlelik egymást vagy kapcsolódnak </w:t>
      </w:r>
      <w:r w:rsidR="0029771C">
        <w:rPr>
          <w:sz w:val="24"/>
          <w:szCs w:val="24"/>
        </w:rPr>
        <w:t xml:space="preserve">egymáshoz az emberek a </w:t>
      </w:r>
      <w:proofErr w:type="spellStart"/>
      <w:r w:rsidR="0029771C">
        <w:rPr>
          <w:sz w:val="24"/>
          <w:szCs w:val="24"/>
        </w:rPr>
        <w:t>lifelogging</w:t>
      </w:r>
      <w:proofErr w:type="spellEnd"/>
      <w:r w:rsidR="005E49D4">
        <w:rPr>
          <w:sz w:val="24"/>
          <w:szCs w:val="24"/>
        </w:rPr>
        <w:t xml:space="preserve"> során és által</w:t>
      </w:r>
      <w:r w:rsidR="0029771C">
        <w:rPr>
          <w:sz w:val="24"/>
          <w:szCs w:val="24"/>
        </w:rPr>
        <w:t xml:space="preserve">? </w:t>
      </w:r>
      <w:r>
        <w:rPr>
          <w:sz w:val="24"/>
          <w:szCs w:val="24"/>
        </w:rPr>
        <w:t>Miféle</w:t>
      </w:r>
      <w:r w:rsidR="00B43840">
        <w:rPr>
          <w:sz w:val="24"/>
          <w:szCs w:val="24"/>
        </w:rPr>
        <w:t xml:space="preserve"> </w:t>
      </w:r>
      <w:proofErr w:type="spellStart"/>
      <w:r w:rsidR="00B43840">
        <w:rPr>
          <w:sz w:val="24"/>
          <w:szCs w:val="24"/>
        </w:rPr>
        <w:t>társadalmiságot</w:t>
      </w:r>
      <w:proofErr w:type="spellEnd"/>
      <w:r w:rsidR="00B4384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társadalmi valóságot </w:t>
      </w:r>
      <w:r w:rsidR="001C5365">
        <w:rPr>
          <w:sz w:val="24"/>
          <w:szCs w:val="24"/>
        </w:rPr>
        <w:t xml:space="preserve">hoz létre a </w:t>
      </w:r>
      <w:proofErr w:type="spellStart"/>
      <w:r w:rsidR="001C5365">
        <w:rPr>
          <w:sz w:val="24"/>
          <w:szCs w:val="24"/>
        </w:rPr>
        <w:t>lifelog</w:t>
      </w:r>
      <w:r w:rsidR="00B43840">
        <w:rPr>
          <w:sz w:val="24"/>
          <w:szCs w:val="24"/>
        </w:rPr>
        <w:t>ging</w:t>
      </w:r>
      <w:proofErr w:type="spellEnd"/>
      <w:r w:rsidR="00B43840">
        <w:rPr>
          <w:sz w:val="24"/>
          <w:szCs w:val="24"/>
        </w:rPr>
        <w:t xml:space="preserve">, valamint </w:t>
      </w:r>
      <w:r>
        <w:rPr>
          <w:sz w:val="24"/>
          <w:szCs w:val="24"/>
        </w:rPr>
        <w:t>az, hogy egyre többen</w:t>
      </w:r>
      <w:r w:rsidR="00B43840">
        <w:rPr>
          <w:sz w:val="24"/>
          <w:szCs w:val="24"/>
        </w:rPr>
        <w:t xml:space="preserve"> és </w:t>
      </w:r>
      <w:r w:rsidR="008F22E6">
        <w:rPr>
          <w:sz w:val="24"/>
          <w:szCs w:val="24"/>
        </w:rPr>
        <w:t xml:space="preserve">fokozottabban kezdik figyelni másokat és mások önmegfigyeléseit, </w:t>
      </w:r>
      <w:r>
        <w:rPr>
          <w:sz w:val="24"/>
          <w:szCs w:val="24"/>
        </w:rPr>
        <w:t>olvasni</w:t>
      </w:r>
      <w:r w:rsidR="00B43840">
        <w:rPr>
          <w:sz w:val="24"/>
          <w:szCs w:val="24"/>
        </w:rPr>
        <w:t>-nézni</w:t>
      </w:r>
      <w:r>
        <w:rPr>
          <w:sz w:val="24"/>
          <w:szCs w:val="24"/>
        </w:rPr>
        <w:t xml:space="preserve"> mások életnaplóit?</w:t>
      </w:r>
      <w:r w:rsidR="001C5365">
        <w:rPr>
          <w:sz w:val="24"/>
          <w:szCs w:val="24"/>
        </w:rPr>
        <w:t xml:space="preserve"> Olyan korban élünk-e, amikor a médiumok </w:t>
      </w:r>
      <w:r w:rsidR="00B43840">
        <w:rPr>
          <w:sz w:val="24"/>
          <w:szCs w:val="24"/>
        </w:rPr>
        <w:t xml:space="preserve">átveszik </w:t>
      </w:r>
      <w:r w:rsidR="001C5365">
        <w:rPr>
          <w:sz w:val="24"/>
          <w:szCs w:val="24"/>
        </w:rPr>
        <w:t>az emberektől a szocializálás</w:t>
      </w:r>
      <w:r w:rsidR="005C0385">
        <w:rPr>
          <w:sz w:val="24"/>
          <w:szCs w:val="24"/>
        </w:rPr>
        <w:t xml:space="preserve"> szerepét, amikor </w:t>
      </w:r>
      <w:r w:rsidR="001C5365">
        <w:rPr>
          <w:sz w:val="24"/>
          <w:szCs w:val="24"/>
        </w:rPr>
        <w:t xml:space="preserve">már </w:t>
      </w:r>
      <w:r w:rsidR="005C0385">
        <w:rPr>
          <w:sz w:val="24"/>
          <w:szCs w:val="24"/>
        </w:rPr>
        <w:t xml:space="preserve">nem emberek, hanem </w:t>
      </w:r>
      <w:r w:rsidR="00A67951">
        <w:rPr>
          <w:sz w:val="24"/>
          <w:szCs w:val="24"/>
        </w:rPr>
        <w:t xml:space="preserve">olyan </w:t>
      </w:r>
      <w:r w:rsidR="005C0385">
        <w:rPr>
          <w:sz w:val="24"/>
          <w:szCs w:val="24"/>
        </w:rPr>
        <w:t>médiumok szocializálnak embereket</w:t>
      </w:r>
      <w:r w:rsidR="00A67951">
        <w:rPr>
          <w:sz w:val="24"/>
          <w:szCs w:val="24"/>
        </w:rPr>
        <w:t>, mint a lifelog</w:t>
      </w:r>
      <w:r w:rsidR="005C0385">
        <w:rPr>
          <w:sz w:val="24"/>
          <w:szCs w:val="24"/>
        </w:rPr>
        <w:t xml:space="preserve">? </w:t>
      </w:r>
      <w:r w:rsidR="008F22E6">
        <w:rPr>
          <w:sz w:val="24"/>
          <w:szCs w:val="24"/>
        </w:rPr>
        <w:t>Milyen következményekkel jár mindez?</w:t>
      </w:r>
      <w:r w:rsidR="005C0385">
        <w:rPr>
          <w:sz w:val="24"/>
          <w:szCs w:val="24"/>
        </w:rPr>
        <w:t xml:space="preserve"> </w:t>
      </w:r>
      <w:r w:rsidR="001C5365">
        <w:rPr>
          <w:sz w:val="24"/>
          <w:szCs w:val="24"/>
        </w:rPr>
        <w:t>Az</w:t>
      </w:r>
      <w:r w:rsidR="008F22E6">
        <w:rPr>
          <w:sz w:val="24"/>
          <w:szCs w:val="24"/>
        </w:rPr>
        <w:t>zal</w:t>
      </w:r>
      <w:r w:rsidR="001C5365">
        <w:rPr>
          <w:sz w:val="24"/>
          <w:szCs w:val="24"/>
        </w:rPr>
        <w:t xml:space="preserve"> például, szól az egyik tanulmány tézise, hogy </w:t>
      </w:r>
      <w:r w:rsidR="005C0385">
        <w:rPr>
          <w:sz w:val="24"/>
          <w:szCs w:val="24"/>
        </w:rPr>
        <w:t xml:space="preserve">az ember </w:t>
      </w:r>
      <w:proofErr w:type="spellStart"/>
      <w:r w:rsidR="005C0385">
        <w:rPr>
          <w:sz w:val="24"/>
          <w:szCs w:val="24"/>
        </w:rPr>
        <w:t>fenotípusáról</w:t>
      </w:r>
      <w:proofErr w:type="spellEnd"/>
      <w:r w:rsidR="005C0385">
        <w:rPr>
          <w:sz w:val="24"/>
          <w:szCs w:val="24"/>
        </w:rPr>
        <w:t xml:space="preserve"> egyre </w:t>
      </w:r>
      <w:r w:rsidR="005C0385">
        <w:rPr>
          <w:sz w:val="24"/>
          <w:szCs w:val="24"/>
        </w:rPr>
        <w:lastRenderedPageBreak/>
        <w:t>inkább az ember genotípusának hasznossága dönt, mond ítéletet</w:t>
      </w:r>
      <w:r w:rsidR="00A67951">
        <w:rPr>
          <w:sz w:val="24"/>
          <w:szCs w:val="24"/>
        </w:rPr>
        <w:t>.</w:t>
      </w:r>
      <w:r w:rsidR="008F22E6">
        <w:rPr>
          <w:sz w:val="24"/>
          <w:szCs w:val="24"/>
        </w:rPr>
        <w:t xml:space="preserve"> Vagy azzal, szól egy másik tanulmány tézise, hogy megjelenik a </w:t>
      </w:r>
      <w:proofErr w:type="gramStart"/>
      <w:r w:rsidR="008F22E6">
        <w:rPr>
          <w:sz w:val="24"/>
          <w:szCs w:val="24"/>
        </w:rPr>
        <w:t>diszkrimináció</w:t>
      </w:r>
      <w:proofErr w:type="gramEnd"/>
      <w:r w:rsidR="008F22E6">
        <w:rPr>
          <w:sz w:val="24"/>
          <w:szCs w:val="24"/>
        </w:rPr>
        <w:t xml:space="preserve"> új formája, a racionális diszkrimináció. </w:t>
      </w:r>
    </w:p>
    <w:p w14:paraId="28A0FEB0" w14:textId="3F2EBE9C" w:rsidR="00F45A02" w:rsidRDefault="00B43840" w:rsidP="00F45A02">
      <w:pPr>
        <w:rPr>
          <w:sz w:val="24"/>
          <w:szCs w:val="24"/>
        </w:rPr>
      </w:pPr>
      <w:r>
        <w:rPr>
          <w:sz w:val="24"/>
          <w:szCs w:val="24"/>
        </w:rPr>
        <w:t>Mindazonáltal a</w:t>
      </w:r>
      <w:r w:rsidR="00F45A02">
        <w:rPr>
          <w:sz w:val="24"/>
          <w:szCs w:val="24"/>
        </w:rPr>
        <w:t xml:space="preserve"> </w:t>
      </w:r>
      <w:proofErr w:type="spellStart"/>
      <w:r w:rsidR="00F45A02">
        <w:rPr>
          <w:sz w:val="24"/>
          <w:szCs w:val="24"/>
        </w:rPr>
        <w:t>lifeloggingnak</w:t>
      </w:r>
      <w:proofErr w:type="spellEnd"/>
      <w:r w:rsidR="00F45A02">
        <w:rPr>
          <w:sz w:val="24"/>
          <w:szCs w:val="24"/>
        </w:rPr>
        <w:t xml:space="preserve">, az önmegfigyelés digitális és az </w:t>
      </w:r>
      <w:r w:rsidR="00450B89">
        <w:rPr>
          <w:sz w:val="24"/>
          <w:szCs w:val="24"/>
        </w:rPr>
        <w:t>önarchiválás passzív formájának</w:t>
      </w:r>
      <w:r w:rsidR="00F45A02">
        <w:rPr>
          <w:sz w:val="24"/>
          <w:szCs w:val="24"/>
        </w:rPr>
        <w:t xml:space="preserve"> </w:t>
      </w:r>
      <w:r>
        <w:rPr>
          <w:sz w:val="24"/>
          <w:szCs w:val="24"/>
        </w:rPr>
        <w:t>nemcsak kára, de haszna is van</w:t>
      </w:r>
      <w:r w:rsidR="00256F92">
        <w:rPr>
          <w:sz w:val="24"/>
          <w:szCs w:val="24"/>
        </w:rPr>
        <w:t xml:space="preserve"> az élet számára. Kötetünkben mind a kettőről szó esik, így pé</w:t>
      </w:r>
      <w:r w:rsidR="00CC25CF">
        <w:rPr>
          <w:sz w:val="24"/>
          <w:szCs w:val="24"/>
        </w:rPr>
        <w:t>ldául arról, hogy az önmérés nem csak normalizáló gyakorlat, hanem olyan önmagunkhoz viszonyulás, amel</w:t>
      </w:r>
      <w:r w:rsidR="003B4DAF">
        <w:rPr>
          <w:sz w:val="24"/>
          <w:szCs w:val="24"/>
        </w:rPr>
        <w:t>y megnyitja annak lehetőségét is</w:t>
      </w:r>
      <w:r w:rsidR="00CC25CF">
        <w:rPr>
          <w:sz w:val="24"/>
          <w:szCs w:val="24"/>
        </w:rPr>
        <w:t xml:space="preserve">, hogy másképp </w:t>
      </w:r>
      <w:r w:rsidR="003B4DAF">
        <w:rPr>
          <w:sz w:val="24"/>
          <w:szCs w:val="24"/>
        </w:rPr>
        <w:t>viselkedjünk, mint ahogyan azt elvárják tőlünk.</w:t>
      </w:r>
      <w:bookmarkStart w:id="0" w:name="_GoBack"/>
      <w:bookmarkEnd w:id="0"/>
    </w:p>
    <w:p w14:paraId="7DA95FB4" w14:textId="77777777" w:rsidR="008F22E6" w:rsidRDefault="008F22E6">
      <w:pPr>
        <w:rPr>
          <w:sz w:val="24"/>
          <w:szCs w:val="24"/>
        </w:rPr>
      </w:pPr>
    </w:p>
    <w:p w14:paraId="28A7B3C3" w14:textId="3C99137A" w:rsidR="00D529F1" w:rsidRPr="00EA33E1" w:rsidRDefault="00D529F1">
      <w:pPr>
        <w:rPr>
          <w:b/>
          <w:sz w:val="24"/>
          <w:szCs w:val="24"/>
        </w:rPr>
      </w:pPr>
      <w:r w:rsidRPr="00EA33E1">
        <w:rPr>
          <w:b/>
          <w:sz w:val="24"/>
          <w:szCs w:val="24"/>
        </w:rPr>
        <w:t>Ajánlott olvasmányok:</w:t>
      </w:r>
    </w:p>
    <w:bookmarkStart w:id="1" w:name="citation"/>
    <w:p w14:paraId="24AAFDEC" w14:textId="37D7D89C" w:rsidR="00EA33E1" w:rsidRPr="0052687B" w:rsidRDefault="002C0261" w:rsidP="0052687B">
      <w:pPr>
        <w:pStyle w:val="Listaszerbekezds"/>
        <w:numPr>
          <w:ilvl w:val="0"/>
          <w:numId w:val="1"/>
        </w:numPr>
        <w:rPr>
          <w:rStyle w:val="Ershivatkozs"/>
        </w:rPr>
      </w:pPr>
      <w:r w:rsidRPr="0052687B">
        <w:rPr>
          <w:rStyle w:val="Ershivatkozs"/>
        </w:rPr>
        <w:fldChar w:fldCharType="begin"/>
      </w:r>
      <w:r w:rsidRPr="0052687B">
        <w:rPr>
          <w:rStyle w:val="Ershivatkozs"/>
        </w:rPr>
        <w:instrText xml:space="preserve"> HYPERLINK "https://saman.fszek.hu/WebPac/CorvinaWeb?action=onelong&amp;showtype=longlong&amp;recnum=1277059&amp;pos=3" </w:instrText>
      </w:r>
      <w:r w:rsidRPr="0052687B">
        <w:rPr>
          <w:rStyle w:val="Ershivatkozs"/>
        </w:rPr>
        <w:fldChar w:fldCharType="separate"/>
      </w:r>
      <w:proofErr w:type="spellStart"/>
      <w:r w:rsidR="00EA33E1" w:rsidRPr="0052687B">
        <w:rPr>
          <w:rStyle w:val="Ershivatkozs"/>
        </w:rPr>
        <w:t>Neff</w:t>
      </w:r>
      <w:proofErr w:type="spellEnd"/>
      <w:r w:rsidR="00EA33E1" w:rsidRPr="0052687B">
        <w:rPr>
          <w:rStyle w:val="Ershivatkozs"/>
        </w:rPr>
        <w:t xml:space="preserve">, Gina – </w:t>
      </w:r>
      <w:proofErr w:type="spellStart"/>
      <w:r w:rsidR="00EA33E1" w:rsidRPr="0052687B">
        <w:rPr>
          <w:rStyle w:val="Ershivatkozs"/>
        </w:rPr>
        <w:t>Nafus</w:t>
      </w:r>
      <w:proofErr w:type="spellEnd"/>
      <w:r w:rsidR="00EA33E1" w:rsidRPr="0052687B">
        <w:rPr>
          <w:rStyle w:val="Ershivatkozs"/>
        </w:rPr>
        <w:t xml:space="preserve">, </w:t>
      </w:r>
      <w:proofErr w:type="spellStart"/>
      <w:r w:rsidR="00EA33E1" w:rsidRPr="0052687B">
        <w:rPr>
          <w:rStyle w:val="Ershivatkozs"/>
        </w:rPr>
        <w:t>Dawn</w:t>
      </w:r>
      <w:proofErr w:type="spellEnd"/>
      <w:r w:rsidR="00EA33E1" w:rsidRPr="0052687B">
        <w:rPr>
          <w:rStyle w:val="Ershivatkozs"/>
        </w:rPr>
        <w:t xml:space="preserve">: </w:t>
      </w:r>
      <w:proofErr w:type="spellStart"/>
      <w:r w:rsidR="00EA33E1" w:rsidRPr="0052687B">
        <w:rPr>
          <w:rStyle w:val="Ershivatkozs"/>
        </w:rPr>
        <w:t>Self-Tracking</w:t>
      </w:r>
      <w:proofErr w:type="spellEnd"/>
      <w:r w:rsidR="00EA33E1" w:rsidRPr="0052687B">
        <w:rPr>
          <w:rStyle w:val="Ershivatkozs"/>
        </w:rPr>
        <w:t>.</w:t>
      </w:r>
      <w:r w:rsidRPr="0052687B">
        <w:rPr>
          <w:rStyle w:val="Ershivatkozs"/>
        </w:rPr>
        <w:fldChar w:fldCharType="end"/>
      </w:r>
      <w:r w:rsidR="00EA33E1" w:rsidRPr="0052687B">
        <w:rPr>
          <w:rStyle w:val="Ershivatkozs"/>
        </w:rPr>
        <w:t xml:space="preserve"> </w:t>
      </w:r>
      <w:r w:rsidR="00835A17" w:rsidRPr="0052687B">
        <w:rPr>
          <w:rStyle w:val="Ershivatkozs"/>
        </w:rPr>
        <w:t>(</w:t>
      </w:r>
      <w:r w:rsidRPr="0052687B">
        <w:rPr>
          <w:rStyle w:val="Ershivatkozs"/>
        </w:rPr>
        <w:t>Könyv</w:t>
      </w:r>
      <w:r w:rsidR="004B330C" w:rsidRPr="0052687B">
        <w:rPr>
          <w:rStyle w:val="Ershivatkozs"/>
        </w:rPr>
        <w:t>tárunkból kölcsönözhető és</w:t>
      </w:r>
      <w:r w:rsidRPr="0052687B">
        <w:rPr>
          <w:rStyle w:val="Ershivatkozs"/>
        </w:rPr>
        <w:t xml:space="preserve"> online könyvtárunkból letölthető.)</w:t>
      </w:r>
    </w:p>
    <w:bookmarkEnd w:id="1"/>
    <w:p w14:paraId="5E1B6327" w14:textId="7404F335" w:rsidR="00835A17" w:rsidRPr="0052687B" w:rsidRDefault="004B330C" w:rsidP="0052687B">
      <w:pPr>
        <w:pStyle w:val="Listaszerbekezds"/>
        <w:numPr>
          <w:ilvl w:val="0"/>
          <w:numId w:val="1"/>
        </w:numPr>
        <w:rPr>
          <w:rStyle w:val="Ershivatkozs"/>
        </w:rPr>
      </w:pPr>
      <w:r w:rsidRPr="0052687B">
        <w:rPr>
          <w:rStyle w:val="Ershivatkozs"/>
        </w:rPr>
        <w:fldChar w:fldCharType="begin"/>
      </w:r>
      <w:r w:rsidRPr="0052687B">
        <w:rPr>
          <w:rStyle w:val="Ershivatkozs"/>
        </w:rPr>
        <w:instrText xml:space="preserve"> HYPERLINK "https://books.google.hu/books?id=jAgqEAAAQBAJ&amp;hl=hu&amp;source=gbs_navlinks_s" </w:instrText>
      </w:r>
      <w:r w:rsidRPr="0052687B">
        <w:rPr>
          <w:rStyle w:val="Ershivatkozs"/>
        </w:rPr>
        <w:fldChar w:fldCharType="separate"/>
      </w:r>
      <w:proofErr w:type="spellStart"/>
      <w:r w:rsidR="00835A17" w:rsidRPr="0052687B">
        <w:rPr>
          <w:rStyle w:val="Ershivatkozs"/>
        </w:rPr>
        <w:t>Mämecke</w:t>
      </w:r>
      <w:proofErr w:type="spellEnd"/>
      <w:r w:rsidR="00835A17" w:rsidRPr="0052687B">
        <w:rPr>
          <w:rStyle w:val="Ershivatkozs"/>
        </w:rPr>
        <w:t xml:space="preserve">, </w:t>
      </w:r>
      <w:proofErr w:type="spellStart"/>
      <w:r w:rsidR="00835A17" w:rsidRPr="0052687B">
        <w:rPr>
          <w:rStyle w:val="Ershivatkozs"/>
        </w:rPr>
        <w:t>Thorben</w:t>
      </w:r>
      <w:proofErr w:type="spellEnd"/>
      <w:r w:rsidR="00835A17" w:rsidRPr="0052687B">
        <w:rPr>
          <w:rStyle w:val="Ershivatkozs"/>
        </w:rPr>
        <w:t xml:space="preserve">: </w:t>
      </w:r>
      <w:proofErr w:type="spellStart"/>
      <w:r w:rsidR="00835A17" w:rsidRPr="0052687B">
        <w:rPr>
          <w:rStyle w:val="Ershivatkozs"/>
        </w:rPr>
        <w:t>Das</w:t>
      </w:r>
      <w:proofErr w:type="spellEnd"/>
      <w:r w:rsidR="00835A17" w:rsidRPr="0052687B">
        <w:rPr>
          <w:rStyle w:val="Ershivatkozs"/>
        </w:rPr>
        <w:t xml:space="preserve"> </w:t>
      </w:r>
      <w:proofErr w:type="spellStart"/>
      <w:r w:rsidR="00835A17" w:rsidRPr="0052687B">
        <w:rPr>
          <w:rStyle w:val="Ershivatkozs"/>
        </w:rPr>
        <w:t>quantifizierte</w:t>
      </w:r>
      <w:proofErr w:type="spellEnd"/>
      <w:r w:rsidR="00835A17" w:rsidRPr="0052687B">
        <w:rPr>
          <w:rStyle w:val="Ershivatkozs"/>
        </w:rPr>
        <w:t xml:space="preserve"> </w:t>
      </w:r>
      <w:proofErr w:type="spellStart"/>
      <w:r w:rsidR="00835A17" w:rsidRPr="0052687B">
        <w:rPr>
          <w:rStyle w:val="Ershivatkozs"/>
        </w:rPr>
        <w:t>Selbst</w:t>
      </w:r>
      <w:proofErr w:type="spellEnd"/>
      <w:r w:rsidR="00835A17" w:rsidRPr="0052687B">
        <w:rPr>
          <w:rStyle w:val="Ershivatkozs"/>
        </w:rPr>
        <w:t xml:space="preserve">: </w:t>
      </w:r>
      <w:proofErr w:type="spellStart"/>
      <w:r w:rsidR="00835A17" w:rsidRPr="0052687B">
        <w:rPr>
          <w:rStyle w:val="Ershivatkozs"/>
        </w:rPr>
        <w:t>Zur</w:t>
      </w:r>
      <w:proofErr w:type="spellEnd"/>
      <w:r w:rsidR="00835A17" w:rsidRPr="0052687B">
        <w:rPr>
          <w:rStyle w:val="Ershivatkozs"/>
        </w:rPr>
        <w:t xml:space="preserve"> </w:t>
      </w:r>
      <w:proofErr w:type="spellStart"/>
      <w:r w:rsidR="00835A17" w:rsidRPr="0052687B">
        <w:rPr>
          <w:rStyle w:val="Ershivatkozs"/>
        </w:rPr>
        <w:t>Genealogie</w:t>
      </w:r>
      <w:proofErr w:type="spellEnd"/>
      <w:r w:rsidR="00835A17" w:rsidRPr="0052687B">
        <w:rPr>
          <w:rStyle w:val="Ershivatkozs"/>
        </w:rPr>
        <w:t xml:space="preserve"> des </w:t>
      </w:r>
      <w:proofErr w:type="spellStart"/>
      <w:r w:rsidR="00835A17" w:rsidRPr="0052687B">
        <w:rPr>
          <w:rStyle w:val="Ershivatkozs"/>
        </w:rPr>
        <w:t>Self-Trackings</w:t>
      </w:r>
      <w:proofErr w:type="spellEnd"/>
      <w:r w:rsidRPr="0052687B">
        <w:rPr>
          <w:rStyle w:val="Ershivatkozs"/>
        </w:rPr>
        <w:t>.</w:t>
      </w:r>
      <w:r w:rsidRPr="0052687B">
        <w:rPr>
          <w:rStyle w:val="Ershivatkozs"/>
        </w:rPr>
        <w:fldChar w:fldCharType="end"/>
      </w:r>
      <w:r w:rsidRPr="0052687B">
        <w:rPr>
          <w:rStyle w:val="Ershivatkozs"/>
        </w:rPr>
        <w:t xml:space="preserve"> (Online könyvtárunkból letölthető.)</w:t>
      </w:r>
    </w:p>
    <w:p w14:paraId="55D96E86" w14:textId="207F085F" w:rsidR="004B330C" w:rsidRPr="0052687B" w:rsidRDefault="0052687B" w:rsidP="00526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proofErr w:type="spellStart"/>
        <w:r w:rsidR="00835A17" w:rsidRPr="0052687B">
          <w:rPr>
            <w:rStyle w:val="Ershivatkozs"/>
          </w:rPr>
          <w:t>Fors</w:t>
        </w:r>
        <w:proofErr w:type="spellEnd"/>
        <w:r w:rsidR="004B330C" w:rsidRPr="0052687B">
          <w:rPr>
            <w:rStyle w:val="Ershivatkozs"/>
          </w:rPr>
          <w:t xml:space="preserve">, </w:t>
        </w:r>
        <w:proofErr w:type="spellStart"/>
        <w:r w:rsidR="004B330C" w:rsidRPr="0052687B">
          <w:rPr>
            <w:rStyle w:val="Ershivatkozs"/>
          </w:rPr>
          <w:t>Vaike</w:t>
        </w:r>
        <w:proofErr w:type="spellEnd"/>
        <w:r w:rsidR="004B330C" w:rsidRPr="0052687B">
          <w:rPr>
            <w:rStyle w:val="Ershivatkozs"/>
          </w:rPr>
          <w:t xml:space="preserve"> – </w:t>
        </w:r>
        <w:r w:rsidR="00835A17" w:rsidRPr="0052687B">
          <w:rPr>
            <w:rStyle w:val="Ershivatkozs"/>
          </w:rPr>
          <w:t>Pink</w:t>
        </w:r>
        <w:r w:rsidR="004B330C" w:rsidRPr="0052687B">
          <w:rPr>
            <w:rStyle w:val="Ershivatkozs"/>
          </w:rPr>
          <w:t xml:space="preserve">, </w:t>
        </w:r>
        <w:proofErr w:type="spellStart"/>
        <w:r w:rsidR="004B330C" w:rsidRPr="0052687B">
          <w:rPr>
            <w:rStyle w:val="Ershivatkozs"/>
          </w:rPr>
          <w:t>Sarah</w:t>
        </w:r>
        <w:proofErr w:type="spellEnd"/>
        <w:r w:rsidR="004B330C" w:rsidRPr="0052687B">
          <w:rPr>
            <w:rStyle w:val="Ershivatkozs"/>
          </w:rPr>
          <w:t xml:space="preserve"> – </w:t>
        </w:r>
        <w:r w:rsidR="00835A17" w:rsidRPr="0052687B">
          <w:rPr>
            <w:rStyle w:val="Ershivatkozs"/>
          </w:rPr>
          <w:t>Berg</w:t>
        </w:r>
        <w:r w:rsidR="004B330C" w:rsidRPr="0052687B">
          <w:rPr>
            <w:rStyle w:val="Ershivatkozs"/>
          </w:rPr>
          <w:t xml:space="preserve">, Martin – </w:t>
        </w:r>
        <w:proofErr w:type="spellStart"/>
        <w:r w:rsidR="00835A17" w:rsidRPr="0052687B">
          <w:rPr>
            <w:rStyle w:val="Ershivatkozs"/>
          </w:rPr>
          <w:t>O'Dell</w:t>
        </w:r>
        <w:proofErr w:type="spellEnd"/>
        <w:r w:rsidR="004B330C" w:rsidRPr="0052687B">
          <w:rPr>
            <w:rStyle w:val="Ershivatkozs"/>
          </w:rPr>
          <w:t>, Tom</w:t>
        </w:r>
        <w:r w:rsidR="00835A17" w:rsidRPr="0052687B">
          <w:rPr>
            <w:rStyle w:val="Ershivatkozs"/>
          </w:rPr>
          <w:t xml:space="preserve">: Imagining </w:t>
        </w:r>
        <w:proofErr w:type="spellStart"/>
        <w:r w:rsidR="00835A17" w:rsidRPr="0052687B">
          <w:rPr>
            <w:rStyle w:val="Ershivatkozs"/>
          </w:rPr>
          <w:t>Personal</w:t>
        </w:r>
        <w:proofErr w:type="spellEnd"/>
        <w:r w:rsidR="00835A17" w:rsidRPr="0052687B">
          <w:rPr>
            <w:rStyle w:val="Ershivatkozs"/>
          </w:rPr>
          <w:t xml:space="preserve"> Data: </w:t>
        </w:r>
        <w:proofErr w:type="spellStart"/>
        <w:r w:rsidR="00835A17" w:rsidRPr="0052687B">
          <w:rPr>
            <w:rStyle w:val="Ershivatkozs"/>
          </w:rPr>
          <w:t>Experiences</w:t>
        </w:r>
        <w:proofErr w:type="spellEnd"/>
        <w:r w:rsidR="00835A17" w:rsidRPr="0052687B">
          <w:rPr>
            <w:rStyle w:val="Ershivatkozs"/>
          </w:rPr>
          <w:t xml:space="preserve"> of </w:t>
        </w:r>
        <w:proofErr w:type="spellStart"/>
        <w:r w:rsidR="00835A17" w:rsidRPr="0052687B">
          <w:rPr>
            <w:rStyle w:val="Ershivatkozs"/>
          </w:rPr>
          <w:t>Self-Tracking</w:t>
        </w:r>
        <w:proofErr w:type="spellEnd"/>
        <w:r w:rsidR="004B330C" w:rsidRPr="0052687B">
          <w:rPr>
            <w:rStyle w:val="Ershivatkozs"/>
          </w:rPr>
          <w:t>.</w:t>
        </w:r>
      </w:hyperlink>
      <w:r w:rsidR="004B330C" w:rsidRPr="0052687B">
        <w:rPr>
          <w:rStyle w:val="Ershivatkozs"/>
        </w:rPr>
        <w:t xml:space="preserve"> (Online könyvtárunkból letölthető.)</w:t>
      </w:r>
    </w:p>
    <w:p w14:paraId="3A3E2CA4" w14:textId="09800C11" w:rsidR="004B330C" w:rsidRPr="0052687B" w:rsidRDefault="0052687B" w:rsidP="00526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proofErr w:type="spellStart"/>
        <w:r w:rsidR="00835A17" w:rsidRPr="0052687B">
          <w:rPr>
            <w:rStyle w:val="Ershivatkozs"/>
          </w:rPr>
          <w:t>Ajana</w:t>
        </w:r>
        <w:proofErr w:type="spellEnd"/>
        <w:r w:rsidR="004B330C" w:rsidRPr="0052687B">
          <w:rPr>
            <w:rStyle w:val="Ershivatkozs"/>
          </w:rPr>
          <w:t xml:space="preserve">, </w:t>
        </w:r>
        <w:proofErr w:type="spellStart"/>
        <w:r w:rsidR="004B330C" w:rsidRPr="0052687B">
          <w:rPr>
            <w:rStyle w:val="Ershivatkozs"/>
          </w:rPr>
          <w:t>Btihaj</w:t>
        </w:r>
        <w:proofErr w:type="spellEnd"/>
        <w:r w:rsidR="00835A17" w:rsidRPr="0052687B">
          <w:rPr>
            <w:rStyle w:val="Ershivatkozs"/>
          </w:rPr>
          <w:t xml:space="preserve">: </w:t>
        </w:r>
        <w:proofErr w:type="spellStart"/>
        <w:r w:rsidR="00835A17" w:rsidRPr="0052687B">
          <w:rPr>
            <w:rStyle w:val="Ershivatkozs"/>
          </w:rPr>
          <w:t>Metric</w:t>
        </w:r>
        <w:proofErr w:type="spellEnd"/>
        <w:r w:rsidR="00835A17" w:rsidRPr="0052687B">
          <w:rPr>
            <w:rStyle w:val="Ershivatkozs"/>
          </w:rPr>
          <w:t xml:space="preserve"> </w:t>
        </w:r>
        <w:proofErr w:type="spellStart"/>
        <w:r w:rsidR="00835A17" w:rsidRPr="0052687B">
          <w:rPr>
            <w:rStyle w:val="Ershivatkozs"/>
          </w:rPr>
          <w:t>Culture</w:t>
        </w:r>
        <w:proofErr w:type="spellEnd"/>
        <w:r w:rsidR="00835A17" w:rsidRPr="0052687B">
          <w:rPr>
            <w:rStyle w:val="Ershivatkozs"/>
          </w:rPr>
          <w:t xml:space="preserve">: </w:t>
        </w:r>
        <w:proofErr w:type="spellStart"/>
        <w:r w:rsidR="00835A17" w:rsidRPr="0052687B">
          <w:rPr>
            <w:rStyle w:val="Ershivatkozs"/>
          </w:rPr>
          <w:t>Ontologies</w:t>
        </w:r>
        <w:proofErr w:type="spellEnd"/>
        <w:r w:rsidR="00835A17" w:rsidRPr="0052687B">
          <w:rPr>
            <w:rStyle w:val="Ershivatkozs"/>
          </w:rPr>
          <w:t xml:space="preserve"> of </w:t>
        </w:r>
        <w:proofErr w:type="spellStart"/>
        <w:r w:rsidR="00835A17" w:rsidRPr="0052687B">
          <w:rPr>
            <w:rStyle w:val="Ershivatkozs"/>
          </w:rPr>
          <w:t>Self-Tracking</w:t>
        </w:r>
        <w:proofErr w:type="spellEnd"/>
        <w:r w:rsidR="00835A17" w:rsidRPr="0052687B">
          <w:rPr>
            <w:rStyle w:val="Ershivatkozs"/>
          </w:rPr>
          <w:t> </w:t>
        </w:r>
        <w:proofErr w:type="spellStart"/>
        <w:r w:rsidR="00835A17" w:rsidRPr="0052687B">
          <w:rPr>
            <w:rStyle w:val="Ershivatkozs"/>
          </w:rPr>
          <w:t>Practices</w:t>
        </w:r>
        <w:proofErr w:type="spellEnd"/>
        <w:r w:rsidR="004B330C" w:rsidRPr="0052687B">
          <w:rPr>
            <w:rStyle w:val="Ershivatkozs"/>
          </w:rPr>
          <w:t>.</w:t>
        </w:r>
      </w:hyperlink>
      <w:r w:rsidR="004B330C" w:rsidRPr="0052687B">
        <w:rPr>
          <w:rStyle w:val="Ershivatkozs"/>
        </w:rPr>
        <w:t xml:space="preserve"> (Online könyvtárunkból letölthető.)</w:t>
      </w:r>
    </w:p>
    <w:p w14:paraId="7BF096E0" w14:textId="6D809D98" w:rsidR="004B330C" w:rsidRPr="0052687B" w:rsidRDefault="0052687B" w:rsidP="00526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proofErr w:type="spellStart"/>
        <w:r w:rsidR="00835A17" w:rsidRPr="0052687B">
          <w:rPr>
            <w:rStyle w:val="Ershivatkozs"/>
          </w:rPr>
          <w:t>Duttweiler</w:t>
        </w:r>
        <w:proofErr w:type="spellEnd"/>
        <w:r w:rsidR="004B330C" w:rsidRPr="0052687B">
          <w:rPr>
            <w:rStyle w:val="Ershivatkozs"/>
          </w:rPr>
          <w:t xml:space="preserve">, </w:t>
        </w:r>
        <w:proofErr w:type="spellStart"/>
        <w:r w:rsidR="004B330C" w:rsidRPr="0052687B">
          <w:rPr>
            <w:rStyle w:val="Ershivatkozs"/>
          </w:rPr>
          <w:t>Stefanie</w:t>
        </w:r>
        <w:proofErr w:type="spellEnd"/>
        <w:r w:rsidR="004B330C" w:rsidRPr="0052687B">
          <w:rPr>
            <w:rStyle w:val="Ershivatkozs"/>
          </w:rPr>
          <w:t xml:space="preserve"> – </w:t>
        </w:r>
        <w:proofErr w:type="spellStart"/>
        <w:r w:rsidR="00835A17" w:rsidRPr="0052687B">
          <w:rPr>
            <w:rStyle w:val="Ershivatkozs"/>
          </w:rPr>
          <w:t>Gugutzer</w:t>
        </w:r>
        <w:proofErr w:type="spellEnd"/>
        <w:r w:rsidR="004B330C" w:rsidRPr="0052687B">
          <w:rPr>
            <w:rStyle w:val="Ershivatkozs"/>
          </w:rPr>
          <w:t xml:space="preserve">, Robert – </w:t>
        </w:r>
        <w:proofErr w:type="spellStart"/>
        <w:r w:rsidR="00835A17" w:rsidRPr="0052687B">
          <w:rPr>
            <w:rStyle w:val="Ershivatkozs"/>
          </w:rPr>
          <w:t>Passoth</w:t>
        </w:r>
        <w:proofErr w:type="spellEnd"/>
        <w:r w:rsidR="004B330C" w:rsidRPr="0052687B">
          <w:rPr>
            <w:rStyle w:val="Ershivatkozs"/>
          </w:rPr>
          <w:t>, Jan-</w:t>
        </w:r>
        <w:proofErr w:type="spellStart"/>
        <w:r w:rsidR="004B330C" w:rsidRPr="0052687B">
          <w:rPr>
            <w:rStyle w:val="Ershivatkozs"/>
          </w:rPr>
          <w:t>Hendrik</w:t>
        </w:r>
        <w:proofErr w:type="spellEnd"/>
        <w:r w:rsidR="004B330C" w:rsidRPr="0052687B">
          <w:rPr>
            <w:rStyle w:val="Ershivatkozs"/>
          </w:rPr>
          <w:t xml:space="preserve"> – </w:t>
        </w:r>
        <w:proofErr w:type="spellStart"/>
        <w:r w:rsidR="00835A17" w:rsidRPr="0052687B">
          <w:rPr>
            <w:rStyle w:val="Ershivatkozs"/>
          </w:rPr>
          <w:t>Strübing</w:t>
        </w:r>
        <w:proofErr w:type="spellEnd"/>
        <w:r w:rsidR="004B330C" w:rsidRPr="0052687B">
          <w:rPr>
            <w:rStyle w:val="Ershivatkozs"/>
          </w:rPr>
          <w:t>, Jörg</w:t>
        </w:r>
        <w:r w:rsidR="002C0261" w:rsidRPr="0052687B">
          <w:rPr>
            <w:rStyle w:val="Ershivatkozs"/>
          </w:rPr>
          <w:t xml:space="preserve"> (</w:t>
        </w:r>
        <w:proofErr w:type="spellStart"/>
        <w:r w:rsidR="002C0261" w:rsidRPr="0052687B">
          <w:rPr>
            <w:rStyle w:val="Ershivatkozs"/>
          </w:rPr>
          <w:t>szerk</w:t>
        </w:r>
        <w:proofErr w:type="spellEnd"/>
        <w:r w:rsidR="002C0261" w:rsidRPr="0052687B">
          <w:rPr>
            <w:rStyle w:val="Ershivatkozs"/>
          </w:rPr>
          <w:t>.)</w:t>
        </w:r>
        <w:r w:rsidR="00835A17" w:rsidRPr="0052687B">
          <w:rPr>
            <w:rStyle w:val="Ershivatkozs"/>
          </w:rPr>
          <w:t xml:space="preserve">: </w:t>
        </w:r>
        <w:proofErr w:type="spellStart"/>
        <w:r w:rsidR="00835A17" w:rsidRPr="0052687B">
          <w:rPr>
            <w:rStyle w:val="Ershivatkozs"/>
          </w:rPr>
          <w:t>Leben</w:t>
        </w:r>
        <w:proofErr w:type="spellEnd"/>
        <w:r w:rsidR="00835A17" w:rsidRPr="0052687B">
          <w:rPr>
            <w:rStyle w:val="Ershivatkozs"/>
          </w:rPr>
          <w:t xml:space="preserve"> </w:t>
        </w:r>
        <w:proofErr w:type="spellStart"/>
        <w:r w:rsidR="00835A17" w:rsidRPr="0052687B">
          <w:rPr>
            <w:rStyle w:val="Ershivatkozs"/>
          </w:rPr>
          <w:t>nach</w:t>
        </w:r>
        <w:proofErr w:type="spellEnd"/>
        <w:r w:rsidR="00835A17" w:rsidRPr="0052687B">
          <w:rPr>
            <w:rStyle w:val="Ershivatkozs"/>
          </w:rPr>
          <w:t xml:space="preserve"> </w:t>
        </w:r>
        <w:proofErr w:type="spellStart"/>
        <w:r w:rsidR="00835A17" w:rsidRPr="0052687B">
          <w:rPr>
            <w:rStyle w:val="Ershivatkozs"/>
          </w:rPr>
          <w:t>Zahlen</w:t>
        </w:r>
        <w:proofErr w:type="spellEnd"/>
        <w:r w:rsidR="00835A17" w:rsidRPr="0052687B">
          <w:rPr>
            <w:rStyle w:val="Ershivatkozs"/>
          </w:rPr>
          <w:t>: </w:t>
        </w:r>
        <w:proofErr w:type="spellStart"/>
        <w:r w:rsidR="00835A17" w:rsidRPr="0052687B">
          <w:rPr>
            <w:rStyle w:val="Ershivatkozs"/>
          </w:rPr>
          <w:t>Self-Tracking</w:t>
        </w:r>
        <w:proofErr w:type="spellEnd"/>
        <w:r w:rsidR="00835A17" w:rsidRPr="0052687B">
          <w:rPr>
            <w:rStyle w:val="Ershivatkozs"/>
          </w:rPr>
          <w:t> </w:t>
        </w:r>
        <w:proofErr w:type="spellStart"/>
        <w:r w:rsidR="00835A17" w:rsidRPr="0052687B">
          <w:rPr>
            <w:rStyle w:val="Ershivatkozs"/>
          </w:rPr>
          <w:t>als</w:t>
        </w:r>
        <w:proofErr w:type="spellEnd"/>
        <w:r w:rsidR="00835A17" w:rsidRPr="0052687B">
          <w:rPr>
            <w:rStyle w:val="Ershivatkozs"/>
          </w:rPr>
          <w:t xml:space="preserve"> </w:t>
        </w:r>
        <w:proofErr w:type="spellStart"/>
        <w:r w:rsidR="00835A17" w:rsidRPr="0052687B">
          <w:rPr>
            <w:rStyle w:val="Ershivatkozs"/>
          </w:rPr>
          <w:t>Optimierungsprojekt</w:t>
        </w:r>
        <w:proofErr w:type="spellEnd"/>
        <w:r w:rsidR="00835A17" w:rsidRPr="0052687B">
          <w:rPr>
            <w:rStyle w:val="Ershivatkozs"/>
          </w:rPr>
          <w:t>?</w:t>
        </w:r>
      </w:hyperlink>
      <w:r w:rsidR="004B330C" w:rsidRPr="0052687B">
        <w:rPr>
          <w:rStyle w:val="Ershivatkozs"/>
        </w:rPr>
        <w:t xml:space="preserve"> (Online könyvtárunkból letölthető.)</w:t>
      </w:r>
    </w:p>
    <w:p w14:paraId="7193E17B" w14:textId="7A2AD01E" w:rsidR="00EA33E1" w:rsidRPr="0052687B" w:rsidRDefault="0052687B" w:rsidP="0052687B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02C0261" w:rsidRPr="0052687B">
          <w:rPr>
            <w:rStyle w:val="Ershivatkozs"/>
          </w:rPr>
          <w:t>Lupton</w:t>
        </w:r>
        <w:proofErr w:type="spellEnd"/>
        <w:r w:rsidR="004B330C" w:rsidRPr="0052687B">
          <w:rPr>
            <w:rStyle w:val="Ershivatkozs"/>
          </w:rPr>
          <w:t xml:space="preserve">, </w:t>
        </w:r>
        <w:proofErr w:type="spellStart"/>
        <w:r w:rsidR="004B330C" w:rsidRPr="0052687B">
          <w:rPr>
            <w:rStyle w:val="Ershivatkozs"/>
          </w:rPr>
          <w:t>Deborah</w:t>
        </w:r>
        <w:proofErr w:type="spellEnd"/>
        <w:r w:rsidR="002C0261" w:rsidRPr="0052687B">
          <w:rPr>
            <w:rStyle w:val="Ershivatkozs"/>
          </w:rPr>
          <w:t xml:space="preserve">: </w:t>
        </w:r>
        <w:r w:rsidR="004B330C" w:rsidRPr="0052687B">
          <w:rPr>
            <w:rStyle w:val="Ershivatkozs"/>
          </w:rPr>
          <w:t xml:space="preserve">The </w:t>
        </w:r>
        <w:proofErr w:type="spellStart"/>
        <w:r w:rsidR="004B330C" w:rsidRPr="0052687B">
          <w:rPr>
            <w:rStyle w:val="Ershivatkozs"/>
          </w:rPr>
          <w:t>Quantified</w:t>
        </w:r>
        <w:proofErr w:type="spellEnd"/>
        <w:r w:rsidR="004B330C" w:rsidRPr="0052687B">
          <w:rPr>
            <w:rStyle w:val="Ershivatkozs"/>
          </w:rPr>
          <w:t xml:space="preserve"> </w:t>
        </w:r>
        <w:proofErr w:type="spellStart"/>
        <w:r w:rsidR="004B330C" w:rsidRPr="0052687B">
          <w:rPr>
            <w:rStyle w:val="Ershivatkozs"/>
          </w:rPr>
          <w:t>S</w:t>
        </w:r>
        <w:r w:rsidR="002C0261" w:rsidRPr="0052687B">
          <w:rPr>
            <w:rStyle w:val="Ershivatkozs"/>
          </w:rPr>
          <w:t>elf</w:t>
        </w:r>
        <w:proofErr w:type="spellEnd"/>
        <w:r w:rsidR="002C0261" w:rsidRPr="0052687B">
          <w:rPr>
            <w:rStyle w:val="Ershivatkozs"/>
          </w:rPr>
          <w:t xml:space="preserve">: </w:t>
        </w:r>
        <w:r w:rsidR="004B330C" w:rsidRPr="0052687B">
          <w:rPr>
            <w:rStyle w:val="Ershivatkozs"/>
          </w:rPr>
          <w:t xml:space="preserve">A </w:t>
        </w:r>
        <w:proofErr w:type="spellStart"/>
        <w:r w:rsidR="004B330C" w:rsidRPr="0052687B">
          <w:rPr>
            <w:rStyle w:val="Ershivatkozs"/>
          </w:rPr>
          <w:t>S</w:t>
        </w:r>
        <w:r w:rsidR="002C0261" w:rsidRPr="0052687B">
          <w:rPr>
            <w:rStyle w:val="Ershivatkozs"/>
          </w:rPr>
          <w:t>ociology</w:t>
        </w:r>
        <w:proofErr w:type="spellEnd"/>
        <w:r w:rsidR="002C0261" w:rsidRPr="0052687B">
          <w:rPr>
            <w:rStyle w:val="Ershivatkozs"/>
          </w:rPr>
          <w:t xml:space="preserve"> of </w:t>
        </w:r>
        <w:proofErr w:type="spellStart"/>
        <w:r w:rsidR="004B330C" w:rsidRPr="0052687B">
          <w:rPr>
            <w:rStyle w:val="Ershivatkozs"/>
          </w:rPr>
          <w:t>Self-T</w:t>
        </w:r>
        <w:r w:rsidR="002C0261" w:rsidRPr="0052687B">
          <w:rPr>
            <w:rStyle w:val="Ershivatkozs"/>
          </w:rPr>
          <w:t>racking</w:t>
        </w:r>
        <w:proofErr w:type="spellEnd"/>
        <w:r w:rsidR="004B330C" w:rsidRPr="0052687B">
          <w:rPr>
            <w:rStyle w:val="Ershivatkozs"/>
          </w:rPr>
          <w:t>.</w:t>
        </w:r>
      </w:hyperlink>
      <w:r w:rsidR="004B330C" w:rsidRPr="0052687B">
        <w:rPr>
          <w:rStyle w:val="Ershivatkozs"/>
        </w:rPr>
        <w:t xml:space="preserve"> (Könyvtárunkból kölcsönözhető.)</w:t>
      </w:r>
    </w:p>
    <w:sectPr w:rsidR="00EA33E1" w:rsidRPr="005268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F0F1E"/>
    <w:multiLevelType w:val="hybridMultilevel"/>
    <w:tmpl w:val="6D8C0AA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851"/>
    <w:rsid w:val="0000065E"/>
    <w:rsid w:val="00035D20"/>
    <w:rsid w:val="000B5851"/>
    <w:rsid w:val="000B6EDE"/>
    <w:rsid w:val="001771FE"/>
    <w:rsid w:val="001C5365"/>
    <w:rsid w:val="001F4DAF"/>
    <w:rsid w:val="0020078F"/>
    <w:rsid w:val="00220D97"/>
    <w:rsid w:val="002537CB"/>
    <w:rsid w:val="00256F92"/>
    <w:rsid w:val="00272E19"/>
    <w:rsid w:val="0029771C"/>
    <w:rsid w:val="00297FF8"/>
    <w:rsid w:val="002A1078"/>
    <w:rsid w:val="002A7992"/>
    <w:rsid w:val="002C0261"/>
    <w:rsid w:val="003217E8"/>
    <w:rsid w:val="00350315"/>
    <w:rsid w:val="003B4DAF"/>
    <w:rsid w:val="003D1584"/>
    <w:rsid w:val="00450B89"/>
    <w:rsid w:val="00481328"/>
    <w:rsid w:val="004B330C"/>
    <w:rsid w:val="004E4B6D"/>
    <w:rsid w:val="004F5678"/>
    <w:rsid w:val="00516575"/>
    <w:rsid w:val="0052687B"/>
    <w:rsid w:val="00551482"/>
    <w:rsid w:val="00565B55"/>
    <w:rsid w:val="00596B3B"/>
    <w:rsid w:val="005C0385"/>
    <w:rsid w:val="005E49D4"/>
    <w:rsid w:val="00612A5C"/>
    <w:rsid w:val="00643957"/>
    <w:rsid w:val="00644315"/>
    <w:rsid w:val="00660CDC"/>
    <w:rsid w:val="006908E8"/>
    <w:rsid w:val="00694343"/>
    <w:rsid w:val="006D7734"/>
    <w:rsid w:val="00702C5D"/>
    <w:rsid w:val="00707ACE"/>
    <w:rsid w:val="007B158C"/>
    <w:rsid w:val="007C6B3A"/>
    <w:rsid w:val="007E72AE"/>
    <w:rsid w:val="00816385"/>
    <w:rsid w:val="00835A17"/>
    <w:rsid w:val="00860760"/>
    <w:rsid w:val="00870C9C"/>
    <w:rsid w:val="00891AFF"/>
    <w:rsid w:val="008C17EE"/>
    <w:rsid w:val="008E01C5"/>
    <w:rsid w:val="008E6490"/>
    <w:rsid w:val="008F22E6"/>
    <w:rsid w:val="00997B8B"/>
    <w:rsid w:val="009A0359"/>
    <w:rsid w:val="009B710E"/>
    <w:rsid w:val="009E6482"/>
    <w:rsid w:val="009F1A31"/>
    <w:rsid w:val="00A25873"/>
    <w:rsid w:val="00A67951"/>
    <w:rsid w:val="00A737FF"/>
    <w:rsid w:val="00A76E82"/>
    <w:rsid w:val="00A95B5D"/>
    <w:rsid w:val="00AA35CA"/>
    <w:rsid w:val="00AE362E"/>
    <w:rsid w:val="00B072BF"/>
    <w:rsid w:val="00B429F8"/>
    <w:rsid w:val="00B43840"/>
    <w:rsid w:val="00BB4206"/>
    <w:rsid w:val="00BC79D8"/>
    <w:rsid w:val="00BD67DC"/>
    <w:rsid w:val="00BD739C"/>
    <w:rsid w:val="00BE7A12"/>
    <w:rsid w:val="00C25830"/>
    <w:rsid w:val="00C32052"/>
    <w:rsid w:val="00C450F8"/>
    <w:rsid w:val="00C51D0E"/>
    <w:rsid w:val="00C64FE2"/>
    <w:rsid w:val="00C95496"/>
    <w:rsid w:val="00C9643A"/>
    <w:rsid w:val="00CC25CF"/>
    <w:rsid w:val="00CE7A10"/>
    <w:rsid w:val="00D078D9"/>
    <w:rsid w:val="00D10399"/>
    <w:rsid w:val="00D529F1"/>
    <w:rsid w:val="00D6558F"/>
    <w:rsid w:val="00D6661C"/>
    <w:rsid w:val="00D85553"/>
    <w:rsid w:val="00E271F2"/>
    <w:rsid w:val="00E8327E"/>
    <w:rsid w:val="00E9210C"/>
    <w:rsid w:val="00EA0C5D"/>
    <w:rsid w:val="00EA33E1"/>
    <w:rsid w:val="00EA609A"/>
    <w:rsid w:val="00EA7A4D"/>
    <w:rsid w:val="00F375EA"/>
    <w:rsid w:val="00F42688"/>
    <w:rsid w:val="00F45A02"/>
    <w:rsid w:val="00F534D2"/>
    <w:rsid w:val="00FB5959"/>
    <w:rsid w:val="00FC4E32"/>
    <w:rsid w:val="00FE4BAD"/>
    <w:rsid w:val="00FE62AF"/>
    <w:rsid w:val="01865E95"/>
    <w:rsid w:val="02138194"/>
    <w:rsid w:val="047E980E"/>
    <w:rsid w:val="04BE646B"/>
    <w:rsid w:val="061A686F"/>
    <w:rsid w:val="09437AB6"/>
    <w:rsid w:val="09520931"/>
    <w:rsid w:val="0991707A"/>
    <w:rsid w:val="0A015A9F"/>
    <w:rsid w:val="119898C1"/>
    <w:rsid w:val="12C46611"/>
    <w:rsid w:val="1537B0E3"/>
    <w:rsid w:val="19571131"/>
    <w:rsid w:val="19A442FA"/>
    <w:rsid w:val="1DB9CF9C"/>
    <w:rsid w:val="1F23B5E4"/>
    <w:rsid w:val="1F397573"/>
    <w:rsid w:val="222A7DD4"/>
    <w:rsid w:val="2361A324"/>
    <w:rsid w:val="23E9A9D7"/>
    <w:rsid w:val="24291120"/>
    <w:rsid w:val="27D1458D"/>
    <w:rsid w:val="298B49B8"/>
    <w:rsid w:val="30F8B5EA"/>
    <w:rsid w:val="326A1384"/>
    <w:rsid w:val="32E4D939"/>
    <w:rsid w:val="335CDF9F"/>
    <w:rsid w:val="34472270"/>
    <w:rsid w:val="34D31078"/>
    <w:rsid w:val="36AED038"/>
    <w:rsid w:val="376FD573"/>
    <w:rsid w:val="38288A6A"/>
    <w:rsid w:val="38F73676"/>
    <w:rsid w:val="3A51D061"/>
    <w:rsid w:val="3B54B90F"/>
    <w:rsid w:val="3CEE8067"/>
    <w:rsid w:val="40262129"/>
    <w:rsid w:val="403ACB2F"/>
    <w:rsid w:val="410C7D1B"/>
    <w:rsid w:val="43E4956A"/>
    <w:rsid w:val="44B40802"/>
    <w:rsid w:val="45DFEE3E"/>
    <w:rsid w:val="47DDC3CF"/>
    <w:rsid w:val="526F816D"/>
    <w:rsid w:val="54F574F4"/>
    <w:rsid w:val="5534DC3D"/>
    <w:rsid w:val="554E049A"/>
    <w:rsid w:val="5849282B"/>
    <w:rsid w:val="5A017DB7"/>
    <w:rsid w:val="5B3E6161"/>
    <w:rsid w:val="5DDE5AA4"/>
    <w:rsid w:val="5E9C573A"/>
    <w:rsid w:val="5F115D8C"/>
    <w:rsid w:val="6171CB7E"/>
    <w:rsid w:val="61F2E3D2"/>
    <w:rsid w:val="62CC6C3C"/>
    <w:rsid w:val="6637F351"/>
    <w:rsid w:val="69F7854F"/>
    <w:rsid w:val="6AD7EC40"/>
    <w:rsid w:val="6C213CA9"/>
    <w:rsid w:val="6DD79D77"/>
    <w:rsid w:val="6FD59F87"/>
    <w:rsid w:val="73A140F6"/>
    <w:rsid w:val="7529AA0E"/>
    <w:rsid w:val="75D8FB7C"/>
    <w:rsid w:val="77A12DCA"/>
    <w:rsid w:val="79A9FE59"/>
    <w:rsid w:val="7FFCF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550A2"/>
  <w15:chartTrackingRefBased/>
  <w15:docId w15:val="{4E142534-BAED-4556-A61C-3C09FEE78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835A1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EA33E1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835A1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52687B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52687B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52687B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9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31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80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39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99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77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29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1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86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TSJTDQAAQBAJ&amp;hl=hu&amp;source=gbs_navlin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oks.google.hu/books?id=dhxtDwAAQBAJ&amp;hl=hu&amp;source=gbs_navlinks_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oks.google.hu/books?id=cFnBDwAAQBAJ&amp;hl=hu&amp;source=gbs_navlinks_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277088&amp;pos=4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276899&amp;pos=2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3</Pages>
  <Words>1104</Words>
  <Characters>7623</Characters>
  <Application>Microsoft Office Word</Application>
  <DocSecurity>0</DocSecurity>
  <Lines>63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6</cp:revision>
  <dcterms:created xsi:type="dcterms:W3CDTF">2023-03-20T07:44:00Z</dcterms:created>
  <dcterms:modified xsi:type="dcterms:W3CDTF">2023-04-04T10:12:00Z</dcterms:modified>
</cp:coreProperties>
</file>