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6CF1DD" w14:textId="05BD4E9B" w:rsidR="00CC4630" w:rsidRDefault="00E842C7" w:rsidP="009250B4">
      <w:pPr>
        <w:pStyle w:val="Cmsor1"/>
        <w:jc w:val="center"/>
      </w:pPr>
      <w:r w:rsidRPr="00A95701">
        <w:t>A</w:t>
      </w:r>
      <w:r w:rsidR="009250B4">
        <w:t>utoriter kényszergyakorlás</w:t>
      </w:r>
      <w:r w:rsidRPr="00A95701">
        <w:t xml:space="preserve"> </w:t>
      </w:r>
      <w:r w:rsidR="00CC4630" w:rsidRPr="00A95701">
        <w:t>demokráciában</w:t>
      </w:r>
    </w:p>
    <w:p w14:paraId="4D8DE006" w14:textId="77777777" w:rsidR="009250B4" w:rsidRPr="00A95701" w:rsidRDefault="009250B4" w:rsidP="35DA2E52">
      <w:pPr>
        <w:rPr>
          <w:b/>
          <w:sz w:val="24"/>
          <w:szCs w:val="24"/>
        </w:rPr>
      </w:pPr>
    </w:p>
    <w:p w14:paraId="10D4CD3B" w14:textId="2B8199CF" w:rsidR="00B2426A" w:rsidRDefault="009627DF" w:rsidP="009627DF">
      <w:pPr>
        <w:rPr>
          <w:sz w:val="24"/>
          <w:szCs w:val="24"/>
        </w:rPr>
      </w:pPr>
      <w:r w:rsidRPr="00757960">
        <w:rPr>
          <w:sz w:val="24"/>
          <w:szCs w:val="24"/>
        </w:rPr>
        <w:t xml:space="preserve">Miközben a „harmadik hullám” idején (1980-as évek) demokratizálódott latin-amerikai országokban virágoztak a demokratikus intézmények, a rendőrség autoriter </w:t>
      </w:r>
      <w:proofErr w:type="spellStart"/>
      <w:r w:rsidRPr="00757960">
        <w:rPr>
          <w:sz w:val="24"/>
          <w:szCs w:val="24"/>
        </w:rPr>
        <w:t>enklávé</w:t>
      </w:r>
      <w:r w:rsidR="00A30DB7">
        <w:rPr>
          <w:sz w:val="24"/>
          <w:szCs w:val="24"/>
        </w:rPr>
        <w:t>ként</w:t>
      </w:r>
      <w:proofErr w:type="spellEnd"/>
      <w:r w:rsidR="00A30DB7">
        <w:rPr>
          <w:sz w:val="24"/>
          <w:szCs w:val="24"/>
        </w:rPr>
        <w:t xml:space="preserve"> maradt fönn. Működését </w:t>
      </w:r>
      <w:r w:rsidRPr="00757960">
        <w:rPr>
          <w:sz w:val="24"/>
          <w:szCs w:val="24"/>
        </w:rPr>
        <w:t xml:space="preserve">a törvények </w:t>
      </w:r>
      <w:proofErr w:type="gramStart"/>
      <w:r w:rsidRPr="00757960">
        <w:rPr>
          <w:sz w:val="24"/>
          <w:szCs w:val="24"/>
        </w:rPr>
        <w:t>diszkriminatív</w:t>
      </w:r>
      <w:proofErr w:type="gramEnd"/>
      <w:r w:rsidRPr="00757960">
        <w:rPr>
          <w:sz w:val="24"/>
          <w:szCs w:val="24"/>
        </w:rPr>
        <w:t xml:space="preserve"> és önkényes kikényszerítése, burjánzó korrupció és zsákmányszerzés, gyenge vagy nem létező elszámoltathatóság, valamint a halált okozó erőszak gyakori alkalmazása jellemezte. Számos elemző vélte úgy, hogy ez a demokratizálódás előtti katonai diktatúrák öröksége, fennmaradása pedig a demokratizálódás félresikerültségét, a demokratikus intézmények tökéletlenségét tanúsítja. </w:t>
      </w:r>
    </w:p>
    <w:p w14:paraId="0FEF6851" w14:textId="01114BED" w:rsidR="009627DF" w:rsidRPr="00757960" w:rsidRDefault="009627DF" w:rsidP="009627DF">
      <w:pPr>
        <w:rPr>
          <w:sz w:val="24"/>
          <w:szCs w:val="24"/>
        </w:rPr>
      </w:pPr>
      <w:proofErr w:type="gramStart"/>
      <w:r w:rsidRPr="00757960">
        <w:rPr>
          <w:sz w:val="24"/>
          <w:szCs w:val="24"/>
        </w:rPr>
        <w:t>Az</w:t>
      </w:r>
      <w:r w:rsidR="00B2426A" w:rsidRPr="00B2426A">
        <w:rPr>
          <w:sz w:val="20"/>
          <w:szCs w:val="20"/>
        </w:rPr>
        <w:t xml:space="preserve"> </w:t>
      </w:r>
      <w:hyperlink r:id="rId5" w:history="1">
        <w:proofErr w:type="spellStart"/>
        <w:r w:rsidR="00B2426A" w:rsidRPr="00782EE1">
          <w:rPr>
            <w:rStyle w:val="Finomhivatkozs"/>
          </w:rPr>
          <w:t>Authoritarian</w:t>
        </w:r>
        <w:proofErr w:type="spellEnd"/>
        <w:r w:rsidR="00B2426A" w:rsidRPr="00782EE1">
          <w:rPr>
            <w:rStyle w:val="Finomhivatkozs"/>
          </w:rPr>
          <w:t xml:space="preserve"> </w:t>
        </w:r>
        <w:proofErr w:type="spellStart"/>
        <w:r w:rsidR="00B2426A" w:rsidRPr="00782EE1">
          <w:rPr>
            <w:rStyle w:val="Finomhivatkozs"/>
          </w:rPr>
          <w:t>Police</w:t>
        </w:r>
        <w:proofErr w:type="spellEnd"/>
        <w:r w:rsidR="00B2426A" w:rsidRPr="00782EE1">
          <w:rPr>
            <w:rStyle w:val="Finomhivatkozs"/>
          </w:rPr>
          <w:t xml:space="preserve"> in </w:t>
        </w:r>
        <w:proofErr w:type="spellStart"/>
        <w:r w:rsidR="00B2426A" w:rsidRPr="00782EE1">
          <w:rPr>
            <w:rStyle w:val="Finomhivatkozs"/>
          </w:rPr>
          <w:t>Democracy</w:t>
        </w:r>
        <w:proofErr w:type="spellEnd"/>
        <w:r w:rsidR="00B2426A" w:rsidRPr="00782EE1">
          <w:rPr>
            <w:rStyle w:val="Finomhivatkozs"/>
          </w:rPr>
          <w:t xml:space="preserve">: Contested </w:t>
        </w:r>
        <w:proofErr w:type="spellStart"/>
        <w:r w:rsidR="00B2426A" w:rsidRPr="00782EE1">
          <w:rPr>
            <w:rStyle w:val="Finomhivatkozs"/>
          </w:rPr>
          <w:t>Security</w:t>
        </w:r>
        <w:proofErr w:type="spellEnd"/>
        <w:r w:rsidR="00B2426A" w:rsidRPr="00782EE1">
          <w:rPr>
            <w:rStyle w:val="Finomhivatkozs"/>
          </w:rPr>
          <w:t xml:space="preserve"> in Latin Amerika</w:t>
        </w:r>
      </w:hyperlink>
      <w:r w:rsidR="00B2426A">
        <w:rPr>
          <w:sz w:val="24"/>
          <w:szCs w:val="24"/>
        </w:rPr>
        <w:t xml:space="preserve"> című k</w:t>
      </w:r>
      <w:r w:rsidR="003B41CB">
        <w:rPr>
          <w:sz w:val="24"/>
          <w:szCs w:val="24"/>
        </w:rPr>
        <w:t>önyvében</w:t>
      </w:r>
      <w:r w:rsidRPr="00B2426A">
        <w:rPr>
          <w:sz w:val="24"/>
          <w:szCs w:val="24"/>
        </w:rPr>
        <w:t xml:space="preserve"> </w:t>
      </w:r>
      <w:proofErr w:type="spellStart"/>
      <w:r w:rsidRPr="00757960">
        <w:rPr>
          <w:sz w:val="24"/>
          <w:szCs w:val="24"/>
        </w:rPr>
        <w:t>Yanilda</w:t>
      </w:r>
      <w:proofErr w:type="spellEnd"/>
      <w:r w:rsidRPr="00757960">
        <w:rPr>
          <w:sz w:val="24"/>
          <w:szCs w:val="24"/>
        </w:rPr>
        <w:t xml:space="preserve"> </w:t>
      </w:r>
      <w:proofErr w:type="spellStart"/>
      <w:r w:rsidRPr="00757960">
        <w:rPr>
          <w:sz w:val="24"/>
          <w:szCs w:val="24"/>
        </w:rPr>
        <w:t>María</w:t>
      </w:r>
      <w:proofErr w:type="spellEnd"/>
      <w:r w:rsidRPr="00757960">
        <w:rPr>
          <w:sz w:val="24"/>
          <w:szCs w:val="24"/>
        </w:rPr>
        <w:t xml:space="preserve"> </w:t>
      </w:r>
      <w:proofErr w:type="spellStart"/>
      <w:r w:rsidRPr="00757960">
        <w:rPr>
          <w:sz w:val="24"/>
          <w:szCs w:val="24"/>
        </w:rPr>
        <w:t>Gonz</w:t>
      </w:r>
      <w:r w:rsidR="00BD7318">
        <w:rPr>
          <w:sz w:val="24"/>
          <w:szCs w:val="24"/>
        </w:rPr>
        <w:t>áles</w:t>
      </w:r>
      <w:proofErr w:type="spellEnd"/>
      <w:r w:rsidR="00BD7318">
        <w:rPr>
          <w:sz w:val="24"/>
          <w:szCs w:val="24"/>
        </w:rPr>
        <w:t xml:space="preserve"> vitatja ezt, mondván, hogy </w:t>
      </w:r>
      <w:r w:rsidR="001A2685" w:rsidRPr="00757960">
        <w:rPr>
          <w:sz w:val="24"/>
          <w:szCs w:val="24"/>
        </w:rPr>
        <w:t xml:space="preserve">a latin-amerikai országok rendőrségeinek autoriter </w:t>
      </w:r>
      <w:proofErr w:type="spellStart"/>
      <w:r w:rsidR="001A2685" w:rsidRPr="00757960">
        <w:rPr>
          <w:sz w:val="24"/>
          <w:szCs w:val="24"/>
        </w:rPr>
        <w:t>enklávéként</w:t>
      </w:r>
      <w:proofErr w:type="spellEnd"/>
      <w:r w:rsidR="001A2685" w:rsidRPr="00757960">
        <w:rPr>
          <w:sz w:val="24"/>
          <w:szCs w:val="24"/>
        </w:rPr>
        <w:t xml:space="preserve"> való fönnmaradása</w:t>
      </w:r>
      <w:r w:rsidRPr="00757960">
        <w:rPr>
          <w:sz w:val="24"/>
          <w:szCs w:val="24"/>
        </w:rPr>
        <w:t xml:space="preserve"> nem a demokratizálódás tökéletlenségéből vagy a demokrácia hiányosságaiból fakad, de nem is csökevény, a korábbi autokráciák-diktatúrák maradványa, hanem részben a demokratikus folyamatokban és a mindennapi demokratikus politika logikájában gyökerezik, részben pedig abban</w:t>
      </w:r>
      <w:proofErr w:type="gramEnd"/>
      <w:r w:rsidRPr="00757960">
        <w:rPr>
          <w:sz w:val="24"/>
          <w:szCs w:val="24"/>
        </w:rPr>
        <w:t xml:space="preserve"> </w:t>
      </w:r>
      <w:proofErr w:type="gramStart"/>
      <w:r w:rsidRPr="00757960">
        <w:rPr>
          <w:sz w:val="24"/>
          <w:szCs w:val="24"/>
        </w:rPr>
        <w:t>a</w:t>
      </w:r>
      <w:proofErr w:type="gramEnd"/>
      <w:r w:rsidRPr="00757960">
        <w:rPr>
          <w:sz w:val="24"/>
          <w:szCs w:val="24"/>
        </w:rPr>
        <w:t xml:space="preserve"> viszonyban, amely a politikát demokráciában is a politikai hatalommal bíró rendőrséghez és a politikai hatalom kiaknázható forrását jelentő rendészethez fűzi. </w:t>
      </w:r>
      <w:proofErr w:type="spellStart"/>
      <w:r w:rsidR="001A2685" w:rsidRPr="00757960">
        <w:rPr>
          <w:sz w:val="24"/>
          <w:szCs w:val="24"/>
        </w:rPr>
        <w:t>Gonz</w:t>
      </w:r>
      <w:r w:rsidR="001A2685">
        <w:rPr>
          <w:sz w:val="24"/>
          <w:szCs w:val="24"/>
        </w:rPr>
        <w:t>áles</w:t>
      </w:r>
      <w:proofErr w:type="spellEnd"/>
      <w:r w:rsidR="001A2685">
        <w:rPr>
          <w:sz w:val="24"/>
          <w:szCs w:val="24"/>
        </w:rPr>
        <w:t xml:space="preserve"> </w:t>
      </w:r>
      <w:r w:rsidR="00BD7318">
        <w:rPr>
          <w:sz w:val="24"/>
          <w:szCs w:val="24"/>
        </w:rPr>
        <w:t xml:space="preserve">– </w:t>
      </w:r>
      <w:r w:rsidRPr="00757960">
        <w:rPr>
          <w:sz w:val="24"/>
          <w:szCs w:val="24"/>
        </w:rPr>
        <w:t xml:space="preserve">elméleti szempontból is </w:t>
      </w:r>
      <w:proofErr w:type="gramStart"/>
      <w:r w:rsidRPr="00757960">
        <w:rPr>
          <w:sz w:val="24"/>
          <w:szCs w:val="24"/>
        </w:rPr>
        <w:t>provokatív</w:t>
      </w:r>
      <w:proofErr w:type="gramEnd"/>
      <w:r w:rsidRPr="00757960">
        <w:rPr>
          <w:sz w:val="24"/>
          <w:szCs w:val="24"/>
        </w:rPr>
        <w:t xml:space="preserve"> </w:t>
      </w:r>
      <w:r w:rsidR="00BD7318">
        <w:rPr>
          <w:sz w:val="24"/>
          <w:szCs w:val="24"/>
        </w:rPr>
        <w:t xml:space="preserve">– </w:t>
      </w:r>
      <w:r w:rsidRPr="00757960">
        <w:rPr>
          <w:sz w:val="24"/>
          <w:szCs w:val="24"/>
        </w:rPr>
        <w:t xml:space="preserve">tézise </w:t>
      </w:r>
      <w:r w:rsidR="00143DE1">
        <w:rPr>
          <w:sz w:val="24"/>
          <w:szCs w:val="24"/>
        </w:rPr>
        <w:t xml:space="preserve">egyszóval </w:t>
      </w:r>
      <w:r w:rsidRPr="00757960">
        <w:rPr>
          <w:sz w:val="24"/>
          <w:szCs w:val="24"/>
        </w:rPr>
        <w:t xml:space="preserve">az, hogy a demokrácia procedurális kritériumainak megfelelő politikai folyamatok és a mindennapi demokratikus politikai logika olyan kimenetet eredményezhet, amely ellentétes a demokrácia </w:t>
      </w:r>
      <w:proofErr w:type="spellStart"/>
      <w:r w:rsidRPr="00757960">
        <w:rPr>
          <w:sz w:val="24"/>
          <w:szCs w:val="24"/>
        </w:rPr>
        <w:t>szubsztantív</w:t>
      </w:r>
      <w:proofErr w:type="spellEnd"/>
      <w:r w:rsidRPr="00757960">
        <w:rPr>
          <w:sz w:val="24"/>
          <w:szCs w:val="24"/>
        </w:rPr>
        <w:t xml:space="preserve"> kritériumaival.</w:t>
      </w:r>
    </w:p>
    <w:p w14:paraId="6E81AFAF" w14:textId="6D73FAD8" w:rsidR="009627DF" w:rsidRDefault="00BD7318" w:rsidP="009627DF">
      <w:pPr>
        <w:rPr>
          <w:sz w:val="24"/>
          <w:szCs w:val="24"/>
        </w:rPr>
      </w:pPr>
      <w:r>
        <w:rPr>
          <w:sz w:val="24"/>
          <w:szCs w:val="24"/>
        </w:rPr>
        <w:t>K</w:t>
      </w:r>
      <w:r w:rsidR="009627DF" w:rsidRPr="00757960">
        <w:rPr>
          <w:sz w:val="24"/>
          <w:szCs w:val="24"/>
        </w:rPr>
        <w:t xml:space="preserve">önyve latin-amerikai </w:t>
      </w:r>
      <w:r>
        <w:rPr>
          <w:sz w:val="24"/>
          <w:szCs w:val="24"/>
        </w:rPr>
        <w:t xml:space="preserve">országokról szóló </w:t>
      </w:r>
      <w:r w:rsidR="009627DF" w:rsidRPr="00757960">
        <w:rPr>
          <w:sz w:val="24"/>
          <w:szCs w:val="24"/>
        </w:rPr>
        <w:t>esettanulmányok sorozata, mely</w:t>
      </w:r>
      <w:r>
        <w:rPr>
          <w:sz w:val="24"/>
          <w:szCs w:val="24"/>
        </w:rPr>
        <w:t>ekben</w:t>
      </w:r>
      <w:r w:rsidR="009627DF" w:rsidRPr="00757960">
        <w:rPr>
          <w:sz w:val="24"/>
          <w:szCs w:val="24"/>
        </w:rPr>
        <w:t xml:space="preserve"> arra a kérdésre keres választ, hogy az egyébként egészséges latin-amerikai demokráciákban a rendőrségek miért gyakorolhatják továbbra is </w:t>
      </w:r>
      <w:proofErr w:type="gramStart"/>
      <w:r w:rsidR="009627DF" w:rsidRPr="00757960">
        <w:rPr>
          <w:sz w:val="24"/>
          <w:szCs w:val="24"/>
        </w:rPr>
        <w:t>masszívan</w:t>
      </w:r>
      <w:proofErr w:type="gramEnd"/>
      <w:r w:rsidR="009627DF" w:rsidRPr="00757960">
        <w:rPr>
          <w:sz w:val="24"/>
          <w:szCs w:val="24"/>
        </w:rPr>
        <w:t xml:space="preserve"> a kényszert, azon belül az erőszakot </w:t>
      </w:r>
      <w:proofErr w:type="gramStart"/>
      <w:r w:rsidR="009627DF" w:rsidRPr="00757960">
        <w:rPr>
          <w:sz w:val="24"/>
          <w:szCs w:val="24"/>
        </w:rPr>
        <w:t>oly</w:t>
      </w:r>
      <w:proofErr w:type="gramEnd"/>
      <w:r w:rsidR="009627DF" w:rsidRPr="00757960">
        <w:rPr>
          <w:sz w:val="24"/>
          <w:szCs w:val="24"/>
        </w:rPr>
        <w:t xml:space="preserve"> módon, hogy az összeegyeztethetetlenek a demokráciával.</w:t>
      </w:r>
    </w:p>
    <w:p w14:paraId="651EA7B2" w14:textId="3B12F015" w:rsidR="001A2685" w:rsidRPr="00BD7318" w:rsidRDefault="001A2685" w:rsidP="001A2685">
      <w:pPr>
        <w:jc w:val="both"/>
        <w:rPr>
          <w:sz w:val="24"/>
          <w:szCs w:val="24"/>
        </w:rPr>
      </w:pPr>
      <w:r w:rsidRPr="00BD7318">
        <w:rPr>
          <w:sz w:val="24"/>
          <w:szCs w:val="24"/>
        </w:rPr>
        <w:t xml:space="preserve">Ezt a módot </w:t>
      </w:r>
      <w:proofErr w:type="spellStart"/>
      <w:r w:rsidRPr="00BD7318">
        <w:rPr>
          <w:sz w:val="24"/>
          <w:szCs w:val="24"/>
        </w:rPr>
        <w:t>Gonzáles</w:t>
      </w:r>
      <w:proofErr w:type="spellEnd"/>
      <w:r w:rsidRPr="00BD7318">
        <w:rPr>
          <w:sz w:val="24"/>
          <w:szCs w:val="24"/>
        </w:rPr>
        <w:t xml:space="preserve"> autoriter kényszergyakorlásnak nevezi, és a következőképp írja le: (1) A kényszer használatának elsődleges </w:t>
      </w:r>
      <w:proofErr w:type="gramStart"/>
      <w:r w:rsidRPr="00BD7318">
        <w:rPr>
          <w:sz w:val="24"/>
          <w:szCs w:val="24"/>
        </w:rPr>
        <w:t>funkciója</w:t>
      </w:r>
      <w:proofErr w:type="gramEnd"/>
      <w:r w:rsidRPr="00BD7318">
        <w:rPr>
          <w:sz w:val="24"/>
          <w:szCs w:val="24"/>
        </w:rPr>
        <w:t xml:space="preserve"> nem az állampolgárok bűnözéstől és erőszaktól való védelme, hanem a politikai vezető hatalomban tartása, és a kényszerintézmények, köztük a rendőrség</w:t>
      </w:r>
      <w:r w:rsidR="00143DE1">
        <w:rPr>
          <w:sz w:val="24"/>
          <w:szCs w:val="24"/>
        </w:rPr>
        <w:t xml:space="preserve"> feladata </w:t>
      </w:r>
      <w:r w:rsidRPr="00BD7318">
        <w:rPr>
          <w:sz w:val="24"/>
          <w:szCs w:val="24"/>
        </w:rPr>
        <w:t>min</w:t>
      </w:r>
      <w:r w:rsidR="00143DE1">
        <w:rPr>
          <w:sz w:val="24"/>
          <w:szCs w:val="24"/>
        </w:rPr>
        <w:t>d</w:t>
      </w:r>
      <w:r w:rsidRPr="00BD7318">
        <w:rPr>
          <w:sz w:val="24"/>
          <w:szCs w:val="24"/>
        </w:rPr>
        <w:t>azoknak semlegesítése, kiiktatása, akik veszélyt, fenyegetést jelentenek a politikai vezető hatalmára nézvést. (2) A kén</w:t>
      </w:r>
      <w:bookmarkStart w:id="0" w:name="_GoBack"/>
      <w:bookmarkEnd w:id="0"/>
      <w:r w:rsidRPr="00BD7318">
        <w:rPr>
          <w:sz w:val="24"/>
          <w:szCs w:val="24"/>
        </w:rPr>
        <w:t>yszer gyakorlása nem törvényeken alapul, azt törvények nem kötik-korlátozzák, és a törvények egy olyan hatalom eszközei, amely maga nincs alávetve a törvényeknek. (3) Nincs vagy nagyon gyenge az elszámoltathatósága azoknak, akik mindezt működtetik, fönntartják és gyakorolják.</w:t>
      </w:r>
    </w:p>
    <w:p w14:paraId="443A67E6" w14:textId="3E9FEBB4" w:rsidR="00BD7318" w:rsidRPr="00BD7318" w:rsidRDefault="00BD7318" w:rsidP="00BD7318">
      <w:pPr>
        <w:jc w:val="both"/>
        <w:rPr>
          <w:sz w:val="24"/>
          <w:szCs w:val="24"/>
        </w:rPr>
      </w:pPr>
      <w:r w:rsidRPr="00BD7318">
        <w:rPr>
          <w:sz w:val="24"/>
          <w:szCs w:val="24"/>
        </w:rPr>
        <w:t xml:space="preserve">Max </w:t>
      </w:r>
      <w:proofErr w:type="spellStart"/>
      <w:r w:rsidRPr="00BD7318">
        <w:rPr>
          <w:sz w:val="24"/>
          <w:szCs w:val="24"/>
        </w:rPr>
        <w:t>Weber</w:t>
      </w:r>
      <w:proofErr w:type="spellEnd"/>
      <w:r w:rsidRPr="00BD7318">
        <w:rPr>
          <w:sz w:val="24"/>
          <w:szCs w:val="24"/>
        </w:rPr>
        <w:t xml:space="preserve"> óta közhely: a kényszer-, azon belül az erőszakgyakorlás az állam meghatározó vonása, mi több, monopóliuma. Ám hajlamosak vagyunk eltekinteni ama </w:t>
      </w:r>
      <w:proofErr w:type="gramStart"/>
      <w:r w:rsidRPr="00BD7318">
        <w:rPr>
          <w:sz w:val="24"/>
          <w:szCs w:val="24"/>
        </w:rPr>
        <w:t>konkrét</w:t>
      </w:r>
      <w:proofErr w:type="gramEnd"/>
      <w:r w:rsidRPr="00BD7318">
        <w:rPr>
          <w:sz w:val="24"/>
          <w:szCs w:val="24"/>
        </w:rPr>
        <w:t xml:space="preserve"> entitástól, amely</w:t>
      </w:r>
      <w:r w:rsidR="00143DE1">
        <w:rPr>
          <w:sz w:val="24"/>
          <w:szCs w:val="24"/>
        </w:rPr>
        <w:t>ik</w:t>
      </w:r>
      <w:r w:rsidRPr="00BD7318">
        <w:rPr>
          <w:sz w:val="24"/>
          <w:szCs w:val="24"/>
        </w:rPr>
        <w:t>hez a legitim kényszer- és erőszakgyakorlás</w:t>
      </w:r>
      <w:r>
        <w:rPr>
          <w:sz w:val="24"/>
          <w:szCs w:val="24"/>
        </w:rPr>
        <w:t xml:space="preserve"> jogát az állam delegálja. Ez</w:t>
      </w:r>
      <w:r w:rsidRPr="00BD7318">
        <w:rPr>
          <w:sz w:val="24"/>
          <w:szCs w:val="24"/>
        </w:rPr>
        <w:t xml:space="preserve"> a rendőrség</w:t>
      </w:r>
      <w:r>
        <w:rPr>
          <w:sz w:val="24"/>
          <w:szCs w:val="24"/>
        </w:rPr>
        <w:t>. Ez a</w:t>
      </w:r>
      <w:r w:rsidRPr="00BD7318">
        <w:rPr>
          <w:sz w:val="24"/>
          <w:szCs w:val="24"/>
        </w:rPr>
        <w:t xml:space="preserve"> szervezet nem a bűnözés </w:t>
      </w:r>
      <w:proofErr w:type="gramStart"/>
      <w:r w:rsidRPr="00BD7318">
        <w:rPr>
          <w:sz w:val="24"/>
          <w:szCs w:val="24"/>
        </w:rPr>
        <w:t>objektív</w:t>
      </w:r>
      <w:proofErr w:type="gramEnd"/>
      <w:r w:rsidRPr="00BD7318">
        <w:rPr>
          <w:sz w:val="24"/>
          <w:szCs w:val="24"/>
        </w:rPr>
        <w:t xml:space="preserve"> valóságra adott válaszként született meg és épült ki, hanem állami-politikai megfontolások eredményeként, és állami-politikai célokat szolgált – akárcsak a jelenkori demokráciákban. A rendőrség ugyanis </w:t>
      </w:r>
      <w:r w:rsidR="00F72514">
        <w:rPr>
          <w:sz w:val="24"/>
          <w:szCs w:val="24"/>
        </w:rPr>
        <w:t xml:space="preserve">egyrészt </w:t>
      </w:r>
      <w:r w:rsidRPr="00BD7318">
        <w:rPr>
          <w:sz w:val="24"/>
          <w:szCs w:val="24"/>
        </w:rPr>
        <w:t xml:space="preserve">demokráciákban sem </w:t>
      </w:r>
      <w:r w:rsidR="00F72514">
        <w:rPr>
          <w:sz w:val="24"/>
          <w:szCs w:val="24"/>
        </w:rPr>
        <w:t>csupán olyan szervezet, amelyhez</w:t>
      </w:r>
      <w:r w:rsidRPr="00BD7318">
        <w:rPr>
          <w:sz w:val="24"/>
          <w:szCs w:val="24"/>
        </w:rPr>
        <w:t xml:space="preserve"> az állam </w:t>
      </w:r>
      <w:proofErr w:type="gramStart"/>
      <w:r w:rsidRPr="00BD7318">
        <w:rPr>
          <w:sz w:val="24"/>
          <w:szCs w:val="24"/>
        </w:rPr>
        <w:t>delegálja</w:t>
      </w:r>
      <w:proofErr w:type="gramEnd"/>
      <w:r w:rsidRPr="00BD7318">
        <w:rPr>
          <w:sz w:val="24"/>
          <w:szCs w:val="24"/>
        </w:rPr>
        <w:t xml:space="preserve"> az erőszak legitim monopóliumának gyakorlását, hanem alapvető szereplője az állami hatalomgyakorlásnak</w:t>
      </w:r>
      <w:r w:rsidR="00F72514">
        <w:rPr>
          <w:sz w:val="24"/>
          <w:szCs w:val="24"/>
        </w:rPr>
        <w:t xml:space="preserve"> is</w:t>
      </w:r>
      <w:r w:rsidRPr="00BD7318">
        <w:rPr>
          <w:sz w:val="24"/>
          <w:szCs w:val="24"/>
        </w:rPr>
        <w:t xml:space="preserve">: eszköze és </w:t>
      </w:r>
      <w:r w:rsidRPr="00BD7318">
        <w:rPr>
          <w:sz w:val="24"/>
          <w:szCs w:val="24"/>
        </w:rPr>
        <w:lastRenderedPageBreak/>
        <w:t xml:space="preserve">közvetítője annak, hogy az állam behatol a civil társadalomba, és ott politikai (törvények formáját öltő vagy nem öltő) célokat, elképzeléseket, döntéseket juttat érvényre, vált valóra. Másrészt a rendőrség demokráciákban sem egyszerűen az állami/kormányzati politika eszköze-médiuma, hanem politikai szereplő-cselekvő is: </w:t>
      </w:r>
      <w:proofErr w:type="spellStart"/>
      <w:r w:rsidRPr="00BD7318">
        <w:rPr>
          <w:sz w:val="24"/>
          <w:szCs w:val="24"/>
        </w:rPr>
        <w:t>beszédeivel</w:t>
      </w:r>
      <w:proofErr w:type="spellEnd"/>
      <w:r w:rsidRPr="00BD7318">
        <w:rPr>
          <w:sz w:val="24"/>
          <w:szCs w:val="24"/>
        </w:rPr>
        <w:t xml:space="preserve"> és tetteivel </w:t>
      </w:r>
      <w:proofErr w:type="gramStart"/>
      <w:r w:rsidRPr="00BD7318">
        <w:rPr>
          <w:sz w:val="24"/>
          <w:szCs w:val="24"/>
        </w:rPr>
        <w:t>aktív</w:t>
      </w:r>
      <w:proofErr w:type="gramEnd"/>
      <w:r w:rsidRPr="00BD7318">
        <w:rPr>
          <w:sz w:val="24"/>
          <w:szCs w:val="24"/>
        </w:rPr>
        <w:t xml:space="preserve"> résztvevője és formálója a bűnözésről, rendről, biztonságról szóló diskurzusnak, melyben az állampolgárok ezzel kapcsolatos, egymással versengő elképzelései, félelmei, igényei és követelései formálódnak, kialakulnak. Harmadrészt a rendőrség demokráciákban is olyasmit szolgáltat, ami nélkül – kivált olyan orszá</w:t>
      </w:r>
      <w:r w:rsidR="00F72514">
        <w:rPr>
          <w:sz w:val="24"/>
          <w:szCs w:val="24"/>
        </w:rPr>
        <w:t xml:space="preserve">gokban, ahol </w:t>
      </w:r>
      <w:r w:rsidRPr="00BD7318">
        <w:rPr>
          <w:sz w:val="24"/>
          <w:szCs w:val="24"/>
        </w:rPr>
        <w:t xml:space="preserve">az erőszakos haláltól való félelem </w:t>
      </w:r>
      <w:proofErr w:type="gramStart"/>
      <w:r w:rsidRPr="00BD7318">
        <w:rPr>
          <w:sz w:val="24"/>
          <w:szCs w:val="24"/>
        </w:rPr>
        <w:t>masszívan</w:t>
      </w:r>
      <w:proofErr w:type="gramEnd"/>
      <w:r w:rsidRPr="00BD7318">
        <w:rPr>
          <w:sz w:val="24"/>
          <w:szCs w:val="24"/>
        </w:rPr>
        <w:t xml:space="preserve"> jelen van – egyetlen kormányzat sem lehet stabil, és ami elosztható politikailag </w:t>
      </w:r>
      <w:proofErr w:type="spellStart"/>
      <w:r w:rsidRPr="00BD7318">
        <w:rPr>
          <w:sz w:val="24"/>
          <w:szCs w:val="24"/>
        </w:rPr>
        <w:t>jövödelmező</w:t>
      </w:r>
      <w:proofErr w:type="spellEnd"/>
      <w:r w:rsidRPr="00BD7318">
        <w:rPr>
          <w:sz w:val="24"/>
          <w:szCs w:val="24"/>
        </w:rPr>
        <w:t xml:space="preserve"> (demokratikus választásokon többséget biztosító) módon.</w:t>
      </w:r>
    </w:p>
    <w:p w14:paraId="0FB0A984" w14:textId="6A9912CF" w:rsidR="00BD7318" w:rsidRPr="00BD7318" w:rsidRDefault="00BD7318" w:rsidP="00BD7318">
      <w:pPr>
        <w:jc w:val="both"/>
        <w:rPr>
          <w:sz w:val="24"/>
          <w:szCs w:val="24"/>
        </w:rPr>
      </w:pPr>
      <w:r w:rsidRPr="00BD7318">
        <w:rPr>
          <w:sz w:val="24"/>
          <w:szCs w:val="24"/>
        </w:rPr>
        <w:t xml:space="preserve">Mindez olyan hatalmat kölcsönöz a rendőrségnek, amely miatt nélkülözhetetlen a mindenkori kormányzat számára. </w:t>
      </w:r>
      <w:proofErr w:type="spellStart"/>
      <w:r w:rsidRPr="00BD7318">
        <w:rPr>
          <w:sz w:val="24"/>
          <w:szCs w:val="24"/>
        </w:rPr>
        <w:t>Gonzáles</w:t>
      </w:r>
      <w:proofErr w:type="spellEnd"/>
      <w:r w:rsidRPr="00BD7318">
        <w:rPr>
          <w:sz w:val="24"/>
          <w:szCs w:val="24"/>
        </w:rPr>
        <w:t xml:space="preserve"> úgy véli, ha feltárjuk a rendőrség </w:t>
      </w:r>
      <w:proofErr w:type="gramStart"/>
      <w:r w:rsidRPr="00BD7318">
        <w:rPr>
          <w:sz w:val="24"/>
          <w:szCs w:val="24"/>
        </w:rPr>
        <w:t>ezen</w:t>
      </w:r>
      <w:proofErr w:type="gramEnd"/>
      <w:r w:rsidRPr="00BD7318">
        <w:rPr>
          <w:sz w:val="24"/>
          <w:szCs w:val="24"/>
        </w:rPr>
        <w:t xml:space="preserve"> hatalma és a demokratikus politika meg annak logikája </w:t>
      </w:r>
      <w:r w:rsidR="00143DE1">
        <w:rPr>
          <w:sz w:val="24"/>
          <w:szCs w:val="24"/>
        </w:rPr>
        <w:t xml:space="preserve">közötti </w:t>
      </w:r>
      <w:r w:rsidRPr="00BD7318">
        <w:rPr>
          <w:sz w:val="24"/>
          <w:szCs w:val="24"/>
        </w:rPr>
        <w:t>v</w:t>
      </w:r>
      <w:r w:rsidR="00143DE1">
        <w:rPr>
          <w:sz w:val="24"/>
          <w:szCs w:val="24"/>
        </w:rPr>
        <w:t>iszony</w:t>
      </w:r>
      <w:r w:rsidRPr="00BD7318">
        <w:rPr>
          <w:sz w:val="24"/>
          <w:szCs w:val="24"/>
        </w:rPr>
        <w:t xml:space="preserve">t, akkor kezünkben az egyik kulcs annak megértéséhez, hogy az egyébként jól működő </w:t>
      </w:r>
      <w:r w:rsidR="00F72514">
        <w:rPr>
          <w:sz w:val="24"/>
          <w:szCs w:val="24"/>
        </w:rPr>
        <w:t xml:space="preserve">latin-amerikai </w:t>
      </w:r>
      <w:r w:rsidRPr="00BD7318">
        <w:rPr>
          <w:sz w:val="24"/>
          <w:szCs w:val="24"/>
        </w:rPr>
        <w:t xml:space="preserve">demokráciában miért lehet masszívan és szívósan jelen az autoriter kényszergyakorlás. A másik kulcsot pedig az adja a kezünkbe, hogy az állampolgárok biztonságot illető preferenciái, valamint a biztonság szavatolásában szerepet játszó rendőrséggel szembeni igényei és követelései egy jól működő demokráciában </w:t>
      </w:r>
      <w:r w:rsidR="00F72514">
        <w:rPr>
          <w:sz w:val="24"/>
          <w:szCs w:val="24"/>
        </w:rPr>
        <w:t xml:space="preserve">a </w:t>
      </w:r>
      <w:r w:rsidRPr="00BD7318">
        <w:rPr>
          <w:sz w:val="24"/>
          <w:szCs w:val="24"/>
        </w:rPr>
        <w:t xml:space="preserve">választásokon vagy más részvételi intézményeken keresztül </w:t>
      </w:r>
      <w:proofErr w:type="spellStart"/>
      <w:r w:rsidRPr="00BD7318">
        <w:rPr>
          <w:sz w:val="24"/>
          <w:szCs w:val="24"/>
        </w:rPr>
        <w:t>fejeződhetnek</w:t>
      </w:r>
      <w:proofErr w:type="spellEnd"/>
      <w:r w:rsidRPr="00BD7318">
        <w:rPr>
          <w:sz w:val="24"/>
          <w:szCs w:val="24"/>
        </w:rPr>
        <w:t xml:space="preserve"> vagy alakulhatnak </w:t>
      </w:r>
      <w:r w:rsidR="00F72514">
        <w:rPr>
          <w:sz w:val="24"/>
          <w:szCs w:val="24"/>
        </w:rPr>
        <w:t>ki.</w:t>
      </w:r>
    </w:p>
    <w:p w14:paraId="003DB8A0" w14:textId="324A2D8A" w:rsidR="009627DF" w:rsidRPr="000578A4" w:rsidRDefault="000578A4" w:rsidP="009627DF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Amire </w:t>
      </w:r>
      <w:proofErr w:type="spellStart"/>
      <w:r w:rsidR="00F72514">
        <w:rPr>
          <w:sz w:val="24"/>
          <w:szCs w:val="24"/>
        </w:rPr>
        <w:t>Gonzales</w:t>
      </w:r>
      <w:proofErr w:type="spellEnd"/>
      <w:r w:rsidR="00F7251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esettanulmányaiban, válaszként kérdésére, jut, az két pontban </w:t>
      </w:r>
      <w:r w:rsidR="00F72514">
        <w:rPr>
          <w:sz w:val="24"/>
          <w:szCs w:val="24"/>
        </w:rPr>
        <w:t>összefoglalva a következő:</w:t>
      </w:r>
      <w:r w:rsidR="009627DF" w:rsidRPr="00757960">
        <w:rPr>
          <w:sz w:val="24"/>
          <w:szCs w:val="24"/>
        </w:rPr>
        <w:t xml:space="preserve"> (1) Ha </w:t>
      </w:r>
      <w:r w:rsidR="00F72514">
        <w:rPr>
          <w:sz w:val="24"/>
          <w:szCs w:val="24"/>
        </w:rPr>
        <w:t xml:space="preserve">az </w:t>
      </w:r>
      <w:r w:rsidR="009627DF" w:rsidRPr="00757960">
        <w:rPr>
          <w:sz w:val="24"/>
          <w:szCs w:val="24"/>
        </w:rPr>
        <w:t>egymással rivalizáló preferenciák és igények</w:t>
      </w:r>
      <w:r w:rsidR="00702F95">
        <w:rPr>
          <w:sz w:val="24"/>
          <w:szCs w:val="24"/>
        </w:rPr>
        <w:t>-követelések</w:t>
      </w:r>
      <w:r w:rsidR="009627DF" w:rsidRPr="00757960">
        <w:rPr>
          <w:sz w:val="24"/>
          <w:szCs w:val="24"/>
        </w:rPr>
        <w:t xml:space="preserve"> sokfélék és </w:t>
      </w:r>
      <w:r w:rsidR="00702F95">
        <w:rPr>
          <w:sz w:val="24"/>
          <w:szCs w:val="24"/>
        </w:rPr>
        <w:t>divergálnak</w:t>
      </w:r>
      <w:r w:rsidR="009627DF" w:rsidRPr="00757960">
        <w:rPr>
          <w:sz w:val="24"/>
          <w:szCs w:val="24"/>
        </w:rPr>
        <w:t>, és ha ez a társadalmi megosztottságban gyökerezik, akkor a kormányzat hatalmának választásokon való megőrzése-megtartása érdekében kikal</w:t>
      </w:r>
      <w:r w:rsidR="00702F95">
        <w:rPr>
          <w:sz w:val="24"/>
          <w:szCs w:val="24"/>
        </w:rPr>
        <w:t>kulálhatja, hogy melyik rovására</w:t>
      </w:r>
      <w:r w:rsidR="009627DF" w:rsidRPr="00757960">
        <w:rPr>
          <w:sz w:val="24"/>
          <w:szCs w:val="24"/>
        </w:rPr>
        <w:t xml:space="preserve"> melyiket érdemes előnyben részesítenie, a rendőrség pedig nem csupán a biztonság és a kényszer/erőszak egyenlőtlen társadalmi (újra)elosztásának politikai eszköze lesz, hanem </w:t>
      </w:r>
      <w:r w:rsidR="00F72514">
        <w:rPr>
          <w:sz w:val="24"/>
          <w:szCs w:val="24"/>
        </w:rPr>
        <w:t xml:space="preserve">ezzel </w:t>
      </w:r>
      <w:r w:rsidR="00702F95">
        <w:rPr>
          <w:sz w:val="24"/>
          <w:szCs w:val="24"/>
        </w:rPr>
        <w:t>a</w:t>
      </w:r>
      <w:r w:rsidR="009627DF" w:rsidRPr="00757960">
        <w:rPr>
          <w:sz w:val="24"/>
          <w:szCs w:val="24"/>
        </w:rPr>
        <w:t xml:space="preserve"> hatalom számára nyereséges társadalmi egyenlőtlenségek</w:t>
      </w:r>
      <w:proofErr w:type="gramEnd"/>
      <w:r w:rsidR="009627DF" w:rsidRPr="00757960">
        <w:rPr>
          <w:sz w:val="24"/>
          <w:szCs w:val="24"/>
        </w:rPr>
        <w:t xml:space="preserve"> (új</w:t>
      </w:r>
      <w:r w:rsidR="00702F95">
        <w:rPr>
          <w:sz w:val="24"/>
          <w:szCs w:val="24"/>
        </w:rPr>
        <w:t>ra</w:t>
      </w:r>
      <w:proofErr w:type="gramStart"/>
      <w:r w:rsidR="00702F95">
        <w:rPr>
          <w:sz w:val="24"/>
          <w:szCs w:val="24"/>
        </w:rPr>
        <w:t>)termelője</w:t>
      </w:r>
      <w:proofErr w:type="gramEnd"/>
      <w:r w:rsidR="00702F95">
        <w:rPr>
          <w:sz w:val="24"/>
          <w:szCs w:val="24"/>
        </w:rPr>
        <w:t xml:space="preserve"> is. (2) Ha </w:t>
      </w:r>
      <w:r w:rsidR="009627DF" w:rsidRPr="00757960">
        <w:rPr>
          <w:sz w:val="24"/>
          <w:szCs w:val="24"/>
        </w:rPr>
        <w:t>a pre</w:t>
      </w:r>
      <w:r w:rsidR="00702F95">
        <w:rPr>
          <w:sz w:val="24"/>
          <w:szCs w:val="24"/>
        </w:rPr>
        <w:t xml:space="preserve">ferenciák és igények-követelések </w:t>
      </w:r>
      <w:proofErr w:type="gramStart"/>
      <w:r w:rsidR="00702F95">
        <w:rPr>
          <w:sz w:val="24"/>
          <w:szCs w:val="24"/>
        </w:rPr>
        <w:t>konvergálnak</w:t>
      </w:r>
      <w:proofErr w:type="gramEnd"/>
      <w:r w:rsidR="00702F95">
        <w:rPr>
          <w:sz w:val="24"/>
          <w:szCs w:val="24"/>
        </w:rPr>
        <w:t>, akkor e</w:t>
      </w:r>
      <w:r w:rsidR="009627DF" w:rsidRPr="00757960">
        <w:rPr>
          <w:sz w:val="24"/>
          <w:szCs w:val="24"/>
        </w:rPr>
        <w:t>z ellensúlyt jelenthet a rendőrség hatal</w:t>
      </w:r>
      <w:r w:rsidR="00702F95">
        <w:rPr>
          <w:sz w:val="24"/>
          <w:szCs w:val="24"/>
        </w:rPr>
        <w:t xml:space="preserve">mával szemben, és a </w:t>
      </w:r>
      <w:r w:rsidR="009627DF" w:rsidRPr="00757960">
        <w:rPr>
          <w:sz w:val="24"/>
          <w:szCs w:val="24"/>
        </w:rPr>
        <w:t xml:space="preserve">választási győzelemre hajtó kormányzatot </w:t>
      </w:r>
      <w:r w:rsidR="00702F95">
        <w:rPr>
          <w:sz w:val="24"/>
          <w:szCs w:val="24"/>
        </w:rPr>
        <w:t xml:space="preserve">adott esetben </w:t>
      </w:r>
      <w:r w:rsidR="009627DF" w:rsidRPr="00757960">
        <w:rPr>
          <w:sz w:val="24"/>
          <w:szCs w:val="24"/>
        </w:rPr>
        <w:t>az autoriter rendőrség megreformálásra késztetheti – vagy éppen megőrzésre- fönntartására. Merthogy semmi sem garatálja eleve, hogy a választói preferenciák, igények és követelések – jöjjenek létre ezek akár a lehető legdemokratikusabb és legspontánabb módon is – a demokratikus rendőrség körül kristályosodnak ki. Magyarán: az eljárások demokratiku</w:t>
      </w:r>
      <w:r w:rsidR="00702F95">
        <w:rPr>
          <w:sz w:val="24"/>
          <w:szCs w:val="24"/>
        </w:rPr>
        <w:t>ssága nem szavatolja a kimenet</w:t>
      </w:r>
      <w:r w:rsidR="009627DF" w:rsidRPr="00757960">
        <w:rPr>
          <w:sz w:val="24"/>
          <w:szCs w:val="24"/>
        </w:rPr>
        <w:t xml:space="preserve"> demokratikusságát, hanem nyitottá teszi azt. A mindennapi demokratikus politika, annak logikája, az, hogy a politika a szavazatok többségének megszerzésére törekszik, és </w:t>
      </w:r>
      <w:proofErr w:type="spellStart"/>
      <w:r w:rsidR="009627DF" w:rsidRPr="00757960">
        <w:rPr>
          <w:sz w:val="24"/>
          <w:szCs w:val="24"/>
        </w:rPr>
        <w:t>reszponzív</w:t>
      </w:r>
      <w:proofErr w:type="spellEnd"/>
      <w:r w:rsidR="009627DF" w:rsidRPr="00757960">
        <w:rPr>
          <w:sz w:val="24"/>
          <w:szCs w:val="24"/>
        </w:rPr>
        <w:t xml:space="preserve"> az egymással versengő választói igényekre/követelésekre, egyaránt lehet </w:t>
      </w:r>
      <w:r w:rsidR="00143DE1">
        <w:rPr>
          <w:sz w:val="24"/>
          <w:szCs w:val="24"/>
        </w:rPr>
        <w:t xml:space="preserve">gátlója </w:t>
      </w:r>
      <w:r w:rsidR="009627DF" w:rsidRPr="00757960">
        <w:rPr>
          <w:sz w:val="24"/>
          <w:szCs w:val="24"/>
        </w:rPr>
        <w:t>és katalizátora a rendőrség demokratizálásának.</w:t>
      </w:r>
    </w:p>
    <w:p w14:paraId="600080A3" w14:textId="77777777" w:rsidR="00143DE1" w:rsidRDefault="00143DE1" w:rsidP="1B64BB86">
      <w:pPr>
        <w:rPr>
          <w:b/>
          <w:sz w:val="24"/>
          <w:szCs w:val="24"/>
        </w:rPr>
      </w:pPr>
    </w:p>
    <w:p w14:paraId="2DDB2376" w14:textId="65B80764" w:rsidR="003A2A22" w:rsidRDefault="003A2A22" w:rsidP="1B64BB86">
      <w:pPr>
        <w:rPr>
          <w:b/>
          <w:sz w:val="24"/>
          <w:szCs w:val="24"/>
        </w:rPr>
      </w:pPr>
      <w:r w:rsidRPr="003A2A22">
        <w:rPr>
          <w:b/>
          <w:sz w:val="24"/>
          <w:szCs w:val="24"/>
        </w:rPr>
        <w:t>Ajánlott olvasmányok:</w:t>
      </w:r>
    </w:p>
    <w:p w14:paraId="26EE0AF4" w14:textId="2524E005" w:rsidR="00A30DB7" w:rsidRPr="003B41CB" w:rsidRDefault="00782EE1" w:rsidP="003B41C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3A2A22" w:rsidRPr="003B41CB">
          <w:rPr>
            <w:rStyle w:val="Ershivatkozs"/>
          </w:rPr>
          <w:t>Krémer</w:t>
        </w:r>
        <w:proofErr w:type="spellEnd"/>
        <w:r w:rsidR="003A2A22" w:rsidRPr="003B41CB">
          <w:rPr>
            <w:rStyle w:val="Ershivatkozs"/>
          </w:rPr>
          <w:t xml:space="preserve"> Ferenc: Az élhető társadalom és a rendőrség válsága</w:t>
        </w:r>
        <w:r w:rsidR="00A30DB7" w:rsidRPr="003B41CB">
          <w:rPr>
            <w:rStyle w:val="Ershivatkozs"/>
          </w:rPr>
          <w:t>.</w:t>
        </w:r>
      </w:hyperlink>
      <w:r w:rsidR="00A30DB7" w:rsidRPr="003B41CB">
        <w:rPr>
          <w:rStyle w:val="Ershivatkozs"/>
        </w:rPr>
        <w:t xml:space="preserve"> (Könyvtárunkból kölcsönözhető.)</w:t>
      </w:r>
    </w:p>
    <w:p w14:paraId="5600A3BC" w14:textId="7ACBB3DE" w:rsidR="00A30DB7" w:rsidRPr="003B41CB" w:rsidRDefault="00782EE1" w:rsidP="003B41C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3A2A22" w:rsidRPr="003B41CB">
          <w:rPr>
            <w:rStyle w:val="Ershivatkozs"/>
          </w:rPr>
          <w:t>Eubanks</w:t>
        </w:r>
        <w:proofErr w:type="spellEnd"/>
        <w:r w:rsidR="00A30DB7" w:rsidRPr="003B41CB">
          <w:rPr>
            <w:rStyle w:val="Ershivatkozs"/>
          </w:rPr>
          <w:t>, Virginia</w:t>
        </w:r>
        <w:r w:rsidR="003A2A22" w:rsidRPr="003B41CB">
          <w:rPr>
            <w:rStyle w:val="Ershivatkozs"/>
          </w:rPr>
          <w:t xml:space="preserve">: </w:t>
        </w:r>
        <w:proofErr w:type="spellStart"/>
        <w:r w:rsidR="003B41CB" w:rsidRPr="003B41CB">
          <w:rPr>
            <w:rStyle w:val="Ershivatkozs"/>
          </w:rPr>
          <w:t>Automating</w:t>
        </w:r>
        <w:proofErr w:type="spellEnd"/>
        <w:r w:rsidR="003B41CB" w:rsidRPr="003B41CB">
          <w:rPr>
            <w:rStyle w:val="Ershivatkozs"/>
          </w:rPr>
          <w:t xml:space="preserve"> </w:t>
        </w:r>
        <w:proofErr w:type="spellStart"/>
        <w:r w:rsidR="003B41CB" w:rsidRPr="003B41CB">
          <w:rPr>
            <w:rStyle w:val="Ershivatkozs"/>
          </w:rPr>
          <w:t>Inequality</w:t>
        </w:r>
        <w:proofErr w:type="spellEnd"/>
        <w:r w:rsidR="003B41CB" w:rsidRPr="003B41CB">
          <w:rPr>
            <w:rStyle w:val="Ershivatkozs"/>
          </w:rPr>
          <w:t xml:space="preserve">. </w:t>
        </w:r>
        <w:proofErr w:type="spellStart"/>
        <w:r w:rsidR="003A2A22" w:rsidRPr="003B41CB">
          <w:rPr>
            <w:rStyle w:val="Ershivatkozs"/>
          </w:rPr>
          <w:t>How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High-Tech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Tools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Profile</w:t>
        </w:r>
        <w:proofErr w:type="spellEnd"/>
        <w:r w:rsidR="003A2A22" w:rsidRPr="003B41CB">
          <w:rPr>
            <w:rStyle w:val="Ershivatkozs"/>
          </w:rPr>
          <w:t xml:space="preserve">, </w:t>
        </w:r>
        <w:proofErr w:type="spellStart"/>
        <w:r w:rsidR="003A2A22" w:rsidRPr="003B41CB">
          <w:rPr>
            <w:rStyle w:val="Ershivatkozs"/>
          </w:rPr>
          <w:t>Police</w:t>
        </w:r>
        <w:proofErr w:type="spellEnd"/>
        <w:r w:rsidR="003A2A22" w:rsidRPr="003B41CB">
          <w:rPr>
            <w:rStyle w:val="Ershivatkozs"/>
          </w:rPr>
          <w:t xml:space="preserve">, and </w:t>
        </w:r>
        <w:proofErr w:type="spellStart"/>
        <w:r w:rsidR="003A2A22" w:rsidRPr="003B41CB">
          <w:rPr>
            <w:rStyle w:val="Ershivatkozs"/>
          </w:rPr>
          <w:t>Punish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the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Poor</w:t>
        </w:r>
        <w:proofErr w:type="spellEnd"/>
      </w:hyperlink>
      <w:r w:rsidR="00A30DB7" w:rsidRPr="003B41CB">
        <w:rPr>
          <w:rStyle w:val="Ershivatkozs"/>
        </w:rPr>
        <w:t>. (Könyvtárunkból kölcsönözhető.)</w:t>
      </w:r>
    </w:p>
    <w:p w14:paraId="57DC187F" w14:textId="3B418D7E" w:rsidR="003A2A22" w:rsidRPr="003B41CB" w:rsidRDefault="00782EE1" w:rsidP="003B41C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tgtFrame="_blank" w:history="1">
        <w:proofErr w:type="spellStart"/>
        <w:r w:rsidR="00A30DB7" w:rsidRPr="003B41CB">
          <w:rPr>
            <w:rStyle w:val="Ershivatkozs"/>
          </w:rPr>
          <w:t>Waddington</w:t>
        </w:r>
        <w:proofErr w:type="spellEnd"/>
        <w:r w:rsidR="00A30DB7" w:rsidRPr="003B41CB">
          <w:rPr>
            <w:rStyle w:val="Ershivatkozs"/>
          </w:rPr>
          <w:t xml:space="preserve">, P. </w:t>
        </w:r>
        <w:proofErr w:type="gramStart"/>
        <w:r w:rsidR="00A30DB7" w:rsidRPr="003B41CB">
          <w:rPr>
            <w:rStyle w:val="Ershivatkozs"/>
          </w:rPr>
          <w:t>A</w:t>
        </w:r>
        <w:proofErr w:type="gramEnd"/>
        <w:r w:rsidR="00A30DB7" w:rsidRPr="003B41CB">
          <w:rPr>
            <w:rStyle w:val="Ershivatkozs"/>
          </w:rPr>
          <w:t>. J</w:t>
        </w:r>
        <w:proofErr w:type="gramStart"/>
        <w:r w:rsidR="00A30DB7" w:rsidRPr="003B41CB">
          <w:rPr>
            <w:rStyle w:val="Ershivatkozs"/>
          </w:rPr>
          <w:t>.:</w:t>
        </w:r>
        <w:proofErr w:type="gramEnd"/>
        <w:r w:rsidR="00A30DB7" w:rsidRPr="003B41CB">
          <w:rPr>
            <w:rStyle w:val="Ershivatkozs"/>
          </w:rPr>
          <w:t xml:space="preserve"> </w:t>
        </w:r>
        <w:proofErr w:type="spellStart"/>
        <w:r w:rsidR="00A30DB7" w:rsidRPr="003B41CB">
          <w:rPr>
            <w:rStyle w:val="Ershivatkozs"/>
          </w:rPr>
          <w:t>Policing</w:t>
        </w:r>
        <w:proofErr w:type="spellEnd"/>
        <w:r w:rsidR="00A30DB7" w:rsidRPr="003B41CB">
          <w:rPr>
            <w:rStyle w:val="Ershivatkozs"/>
          </w:rPr>
          <w:t xml:space="preserve"> Citizens. </w:t>
        </w:r>
        <w:proofErr w:type="spellStart"/>
        <w:r w:rsidR="003A2A22" w:rsidRPr="003B41CB">
          <w:rPr>
            <w:rStyle w:val="Ershivatkozs"/>
          </w:rPr>
          <w:t>Police</w:t>
        </w:r>
        <w:proofErr w:type="spellEnd"/>
        <w:r w:rsidR="003A2A22" w:rsidRPr="003B41CB">
          <w:rPr>
            <w:rStyle w:val="Ershivatkozs"/>
          </w:rPr>
          <w:t xml:space="preserve">, </w:t>
        </w:r>
        <w:proofErr w:type="spellStart"/>
        <w:r w:rsidR="003A2A22" w:rsidRPr="003B41CB">
          <w:rPr>
            <w:rStyle w:val="Ershivatkozs"/>
          </w:rPr>
          <w:t>Power</w:t>
        </w:r>
        <w:proofErr w:type="spellEnd"/>
        <w:r w:rsidR="003A2A22" w:rsidRPr="003B41CB">
          <w:rPr>
            <w:rStyle w:val="Ershivatkozs"/>
          </w:rPr>
          <w:t xml:space="preserve"> and </w:t>
        </w:r>
        <w:proofErr w:type="spellStart"/>
        <w:r w:rsidR="003A2A22" w:rsidRPr="003B41CB">
          <w:rPr>
            <w:rStyle w:val="Ershivatkozs"/>
          </w:rPr>
          <w:t>the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State</w:t>
        </w:r>
        <w:proofErr w:type="spellEnd"/>
      </w:hyperlink>
      <w:r w:rsidR="00A30DB7" w:rsidRPr="003B41CB">
        <w:rPr>
          <w:rStyle w:val="Ershivatkozs"/>
        </w:rPr>
        <w:t>. (Online könyvtárunkból letölthető.)</w:t>
      </w:r>
    </w:p>
    <w:p w14:paraId="31A49508" w14:textId="0EFADEC7" w:rsidR="003A2A22" w:rsidRPr="003B41CB" w:rsidRDefault="00782EE1" w:rsidP="003B41C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tgtFrame="_blank" w:history="1">
        <w:proofErr w:type="spellStart"/>
        <w:r w:rsidR="003A2A22" w:rsidRPr="003B41CB">
          <w:rPr>
            <w:rStyle w:val="Ershivatkozs"/>
          </w:rPr>
          <w:t>Neal</w:t>
        </w:r>
        <w:proofErr w:type="spellEnd"/>
        <w:r w:rsidR="00A30DB7" w:rsidRPr="003B41CB">
          <w:rPr>
            <w:rStyle w:val="Ershivatkozs"/>
          </w:rPr>
          <w:t>, Andrew W</w:t>
        </w:r>
        <w:proofErr w:type="gramStart"/>
        <w:r w:rsidR="00A30DB7" w:rsidRPr="003B41CB">
          <w:rPr>
            <w:rStyle w:val="Ershivatkozs"/>
          </w:rPr>
          <w:t>.:</w:t>
        </w:r>
        <w:proofErr w:type="gramEnd"/>
        <w:r w:rsidR="00A30DB7" w:rsidRPr="003B41CB">
          <w:rPr>
            <w:rStyle w:val="Ershivatkozs"/>
          </w:rPr>
          <w:t xml:space="preserve"> </w:t>
        </w:r>
        <w:proofErr w:type="spellStart"/>
        <w:r w:rsidR="00A30DB7" w:rsidRPr="003B41CB">
          <w:rPr>
            <w:rStyle w:val="Ershivatkozs"/>
          </w:rPr>
          <w:t>Security</w:t>
        </w:r>
        <w:proofErr w:type="spellEnd"/>
        <w:r w:rsidR="00A30DB7" w:rsidRPr="003B41CB">
          <w:rPr>
            <w:rStyle w:val="Ershivatkozs"/>
          </w:rPr>
          <w:t xml:space="preserve"> </w:t>
        </w:r>
        <w:proofErr w:type="spellStart"/>
        <w:r w:rsidR="00A30DB7" w:rsidRPr="003B41CB">
          <w:rPr>
            <w:rStyle w:val="Ershivatkozs"/>
          </w:rPr>
          <w:t>as</w:t>
        </w:r>
        <w:proofErr w:type="spellEnd"/>
        <w:r w:rsidR="00A30DB7" w:rsidRPr="003B41CB">
          <w:rPr>
            <w:rStyle w:val="Ershivatkozs"/>
          </w:rPr>
          <w:t xml:space="preserve"> </w:t>
        </w:r>
        <w:proofErr w:type="spellStart"/>
        <w:r w:rsidR="00A30DB7" w:rsidRPr="003B41CB">
          <w:rPr>
            <w:rStyle w:val="Ershivatkozs"/>
          </w:rPr>
          <w:t>Politics</w:t>
        </w:r>
        <w:proofErr w:type="spellEnd"/>
        <w:r w:rsidR="00A30DB7" w:rsidRPr="003B41CB">
          <w:rPr>
            <w:rStyle w:val="Ershivatkozs"/>
          </w:rPr>
          <w:t xml:space="preserve">. </w:t>
        </w:r>
        <w:proofErr w:type="spellStart"/>
        <w:r w:rsidR="003A2A22" w:rsidRPr="003B41CB">
          <w:rPr>
            <w:rStyle w:val="Ershivatkozs"/>
          </w:rPr>
          <w:t>Beyond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the</w:t>
        </w:r>
        <w:proofErr w:type="spellEnd"/>
        <w:r w:rsidR="003A2A22" w:rsidRPr="003B41CB">
          <w:rPr>
            <w:rStyle w:val="Ershivatkozs"/>
          </w:rPr>
          <w:t xml:space="preserve"> </w:t>
        </w:r>
        <w:proofErr w:type="spellStart"/>
        <w:r w:rsidR="003A2A22" w:rsidRPr="003B41CB">
          <w:rPr>
            <w:rStyle w:val="Ershivatkozs"/>
          </w:rPr>
          <w:t>State</w:t>
        </w:r>
        <w:proofErr w:type="spellEnd"/>
        <w:r w:rsidR="003A2A22" w:rsidRPr="003B41CB">
          <w:rPr>
            <w:rStyle w:val="Ershivatkozs"/>
          </w:rPr>
          <w:t xml:space="preserve"> of </w:t>
        </w:r>
        <w:proofErr w:type="spellStart"/>
        <w:r w:rsidR="003A2A22" w:rsidRPr="003B41CB">
          <w:rPr>
            <w:rStyle w:val="Ershivatkozs"/>
          </w:rPr>
          <w:t>Exception</w:t>
        </w:r>
        <w:proofErr w:type="spellEnd"/>
      </w:hyperlink>
      <w:r w:rsidR="00A30DB7" w:rsidRPr="003B41CB">
        <w:rPr>
          <w:rStyle w:val="Ershivatkozs"/>
        </w:rPr>
        <w:t>. (Online könyvtárunkból letölthető.)</w:t>
      </w:r>
    </w:p>
    <w:p w14:paraId="2B10ADD7" w14:textId="77777777" w:rsidR="003A2A22" w:rsidRPr="003A2A22" w:rsidRDefault="003A2A22" w:rsidP="1B64BB86">
      <w:pPr>
        <w:rPr>
          <w:b/>
          <w:sz w:val="24"/>
          <w:szCs w:val="24"/>
        </w:rPr>
      </w:pPr>
    </w:p>
    <w:sectPr w:rsidR="003A2A22" w:rsidRPr="003A2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B3459"/>
    <w:multiLevelType w:val="hybridMultilevel"/>
    <w:tmpl w:val="0CDCC63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95D"/>
    <w:rsid w:val="000171F9"/>
    <w:rsid w:val="000578A4"/>
    <w:rsid w:val="000A115A"/>
    <w:rsid w:val="000A133D"/>
    <w:rsid w:val="000C367A"/>
    <w:rsid w:val="000C7D09"/>
    <w:rsid w:val="00115528"/>
    <w:rsid w:val="00143DE1"/>
    <w:rsid w:val="00176FB9"/>
    <w:rsid w:val="001A2685"/>
    <w:rsid w:val="002743FB"/>
    <w:rsid w:val="00297749"/>
    <w:rsid w:val="002D59C8"/>
    <w:rsid w:val="00300FD5"/>
    <w:rsid w:val="00354500"/>
    <w:rsid w:val="0039426B"/>
    <w:rsid w:val="003A2A22"/>
    <w:rsid w:val="003B41CB"/>
    <w:rsid w:val="003E08F0"/>
    <w:rsid w:val="00466277"/>
    <w:rsid w:val="00470AED"/>
    <w:rsid w:val="004F13A7"/>
    <w:rsid w:val="004F185A"/>
    <w:rsid w:val="0050208D"/>
    <w:rsid w:val="005068F1"/>
    <w:rsid w:val="0056260D"/>
    <w:rsid w:val="005B12B8"/>
    <w:rsid w:val="005B6C91"/>
    <w:rsid w:val="005D7B44"/>
    <w:rsid w:val="0061195D"/>
    <w:rsid w:val="006441AE"/>
    <w:rsid w:val="0066376D"/>
    <w:rsid w:val="00672441"/>
    <w:rsid w:val="006918DD"/>
    <w:rsid w:val="006C1D6A"/>
    <w:rsid w:val="00702F95"/>
    <w:rsid w:val="00710FB2"/>
    <w:rsid w:val="00782EE1"/>
    <w:rsid w:val="007A3A5F"/>
    <w:rsid w:val="007C7E80"/>
    <w:rsid w:val="007DED95"/>
    <w:rsid w:val="00816A70"/>
    <w:rsid w:val="00820A7D"/>
    <w:rsid w:val="00837D65"/>
    <w:rsid w:val="00854A52"/>
    <w:rsid w:val="0085530F"/>
    <w:rsid w:val="00886C70"/>
    <w:rsid w:val="00892F75"/>
    <w:rsid w:val="008A0980"/>
    <w:rsid w:val="008B698C"/>
    <w:rsid w:val="009117B6"/>
    <w:rsid w:val="009157EC"/>
    <w:rsid w:val="00921A79"/>
    <w:rsid w:val="009250B4"/>
    <w:rsid w:val="009274F2"/>
    <w:rsid w:val="009627DF"/>
    <w:rsid w:val="009B1B29"/>
    <w:rsid w:val="009E69C8"/>
    <w:rsid w:val="00A30DB7"/>
    <w:rsid w:val="00A4120A"/>
    <w:rsid w:val="00A618D4"/>
    <w:rsid w:val="00A715D1"/>
    <w:rsid w:val="00A73B29"/>
    <w:rsid w:val="00A95701"/>
    <w:rsid w:val="00AE5B4B"/>
    <w:rsid w:val="00B02CC3"/>
    <w:rsid w:val="00B15CF4"/>
    <w:rsid w:val="00B1C86F"/>
    <w:rsid w:val="00B2426A"/>
    <w:rsid w:val="00B40205"/>
    <w:rsid w:val="00B44203"/>
    <w:rsid w:val="00B67FD9"/>
    <w:rsid w:val="00BD7318"/>
    <w:rsid w:val="00BE0E70"/>
    <w:rsid w:val="00BE1BC7"/>
    <w:rsid w:val="00BE6AE0"/>
    <w:rsid w:val="00C30182"/>
    <w:rsid w:val="00C332BA"/>
    <w:rsid w:val="00C6763C"/>
    <w:rsid w:val="00C76ED3"/>
    <w:rsid w:val="00CC24FE"/>
    <w:rsid w:val="00CC4630"/>
    <w:rsid w:val="00CE1587"/>
    <w:rsid w:val="00D10B10"/>
    <w:rsid w:val="00D118B7"/>
    <w:rsid w:val="00D16C5B"/>
    <w:rsid w:val="00D32783"/>
    <w:rsid w:val="00D76CF9"/>
    <w:rsid w:val="00DA28E8"/>
    <w:rsid w:val="00E224D2"/>
    <w:rsid w:val="00E72CF6"/>
    <w:rsid w:val="00E72F3A"/>
    <w:rsid w:val="00E842C7"/>
    <w:rsid w:val="00EE5B89"/>
    <w:rsid w:val="00F318BA"/>
    <w:rsid w:val="00F34689"/>
    <w:rsid w:val="00F72514"/>
    <w:rsid w:val="00F765A7"/>
    <w:rsid w:val="00F91BDF"/>
    <w:rsid w:val="00F92475"/>
    <w:rsid w:val="00F93595"/>
    <w:rsid w:val="00FA56DD"/>
    <w:rsid w:val="00FC3F6D"/>
    <w:rsid w:val="00FF1D43"/>
    <w:rsid w:val="010EA6BD"/>
    <w:rsid w:val="011C4E9B"/>
    <w:rsid w:val="016BE64E"/>
    <w:rsid w:val="01AB623D"/>
    <w:rsid w:val="01B6DB98"/>
    <w:rsid w:val="01D5C542"/>
    <w:rsid w:val="01ED6F0B"/>
    <w:rsid w:val="02515B93"/>
    <w:rsid w:val="025841A1"/>
    <w:rsid w:val="026697E1"/>
    <w:rsid w:val="028B82AD"/>
    <w:rsid w:val="0295EA52"/>
    <w:rsid w:val="02EBCB4E"/>
    <w:rsid w:val="02F8BC59"/>
    <w:rsid w:val="031CF394"/>
    <w:rsid w:val="0324DA2D"/>
    <w:rsid w:val="03347FE3"/>
    <w:rsid w:val="03540710"/>
    <w:rsid w:val="037F8142"/>
    <w:rsid w:val="03893F6C"/>
    <w:rsid w:val="0390DD7B"/>
    <w:rsid w:val="03A87241"/>
    <w:rsid w:val="03CE517C"/>
    <w:rsid w:val="03DE586D"/>
    <w:rsid w:val="045F8DFB"/>
    <w:rsid w:val="0475EAE2"/>
    <w:rsid w:val="0490658F"/>
    <w:rsid w:val="04C44C98"/>
    <w:rsid w:val="04CA72B9"/>
    <w:rsid w:val="04E3E317"/>
    <w:rsid w:val="04E81A79"/>
    <w:rsid w:val="04E84618"/>
    <w:rsid w:val="052CADDC"/>
    <w:rsid w:val="055B71F3"/>
    <w:rsid w:val="0595BC5B"/>
    <w:rsid w:val="05AD059A"/>
    <w:rsid w:val="05C3236F"/>
    <w:rsid w:val="05D3C602"/>
    <w:rsid w:val="05E474F4"/>
    <w:rsid w:val="060C139A"/>
    <w:rsid w:val="0611BB43"/>
    <w:rsid w:val="062C2589"/>
    <w:rsid w:val="063BBF50"/>
    <w:rsid w:val="0681FB5A"/>
    <w:rsid w:val="06A03BAD"/>
    <w:rsid w:val="07086829"/>
    <w:rsid w:val="07566E71"/>
    <w:rsid w:val="07619889"/>
    <w:rsid w:val="0782E4FF"/>
    <w:rsid w:val="07A2C63A"/>
    <w:rsid w:val="08034C64"/>
    <w:rsid w:val="080F70E8"/>
    <w:rsid w:val="083C0C0E"/>
    <w:rsid w:val="084C673F"/>
    <w:rsid w:val="08850FF2"/>
    <w:rsid w:val="08A36DED"/>
    <w:rsid w:val="08B635CA"/>
    <w:rsid w:val="08B86790"/>
    <w:rsid w:val="08FD68EA"/>
    <w:rsid w:val="093EEF72"/>
    <w:rsid w:val="09566A9C"/>
    <w:rsid w:val="0958542E"/>
    <w:rsid w:val="09606584"/>
    <w:rsid w:val="09814C7E"/>
    <w:rsid w:val="099F1CC5"/>
    <w:rsid w:val="09AA90FF"/>
    <w:rsid w:val="09B1F3A0"/>
    <w:rsid w:val="09BDF23A"/>
    <w:rsid w:val="09CF0F43"/>
    <w:rsid w:val="09D0BF79"/>
    <w:rsid w:val="09FF351B"/>
    <w:rsid w:val="0A34E7E0"/>
    <w:rsid w:val="0A50641B"/>
    <w:rsid w:val="0A50C2DA"/>
    <w:rsid w:val="0A5AB544"/>
    <w:rsid w:val="0A7204E8"/>
    <w:rsid w:val="0ACB9F62"/>
    <w:rsid w:val="0B0F3073"/>
    <w:rsid w:val="0B15673B"/>
    <w:rsid w:val="0B449581"/>
    <w:rsid w:val="0B8157B5"/>
    <w:rsid w:val="0BA3A899"/>
    <w:rsid w:val="0BB0026C"/>
    <w:rsid w:val="0BC5D0EE"/>
    <w:rsid w:val="0C041077"/>
    <w:rsid w:val="0C2A665A"/>
    <w:rsid w:val="0C3A8E1B"/>
    <w:rsid w:val="0C58654C"/>
    <w:rsid w:val="0C64CD50"/>
    <w:rsid w:val="0CA16F9F"/>
    <w:rsid w:val="0CB06ED8"/>
    <w:rsid w:val="0D24F8F6"/>
    <w:rsid w:val="0D282D69"/>
    <w:rsid w:val="0D36D5DD"/>
    <w:rsid w:val="0D3DEDB6"/>
    <w:rsid w:val="0DCF7B72"/>
    <w:rsid w:val="0DE84E3D"/>
    <w:rsid w:val="0DF20FE5"/>
    <w:rsid w:val="0E13216A"/>
    <w:rsid w:val="0E19CF07"/>
    <w:rsid w:val="0E2183DF"/>
    <w:rsid w:val="0E59A09E"/>
    <w:rsid w:val="0E71DA69"/>
    <w:rsid w:val="0E728DE8"/>
    <w:rsid w:val="0EE4F4EA"/>
    <w:rsid w:val="0F192F9C"/>
    <w:rsid w:val="0F2F969A"/>
    <w:rsid w:val="0F7022CA"/>
    <w:rsid w:val="0F810C73"/>
    <w:rsid w:val="0F95E1EE"/>
    <w:rsid w:val="0FD122DB"/>
    <w:rsid w:val="0FE4FA5F"/>
    <w:rsid w:val="100D2FF8"/>
    <w:rsid w:val="106D2F3C"/>
    <w:rsid w:val="107D6DF4"/>
    <w:rsid w:val="108C7DB0"/>
    <w:rsid w:val="1091E4CD"/>
    <w:rsid w:val="10AEB717"/>
    <w:rsid w:val="10D3E9D6"/>
    <w:rsid w:val="111FEEFF"/>
    <w:rsid w:val="1122E74C"/>
    <w:rsid w:val="11292FDE"/>
    <w:rsid w:val="1129B0A7"/>
    <w:rsid w:val="11515913"/>
    <w:rsid w:val="11A8F5C1"/>
    <w:rsid w:val="11CA6EB1"/>
    <w:rsid w:val="11DA2128"/>
    <w:rsid w:val="1241E281"/>
    <w:rsid w:val="124A943D"/>
    <w:rsid w:val="1258589E"/>
    <w:rsid w:val="125F49D6"/>
    <w:rsid w:val="1267375C"/>
    <w:rsid w:val="126FBA37"/>
    <w:rsid w:val="12AEC86C"/>
    <w:rsid w:val="12CAABBF"/>
    <w:rsid w:val="12E8BEAF"/>
    <w:rsid w:val="13257703"/>
    <w:rsid w:val="13377BC7"/>
    <w:rsid w:val="134E3145"/>
    <w:rsid w:val="1353FF62"/>
    <w:rsid w:val="135F2768"/>
    <w:rsid w:val="13F2827D"/>
    <w:rsid w:val="140307BD"/>
    <w:rsid w:val="1419E73D"/>
    <w:rsid w:val="141B7758"/>
    <w:rsid w:val="147FDC4A"/>
    <w:rsid w:val="14814942"/>
    <w:rsid w:val="14AC8184"/>
    <w:rsid w:val="14BEBAE0"/>
    <w:rsid w:val="1511F110"/>
    <w:rsid w:val="154073B4"/>
    <w:rsid w:val="1580E15C"/>
    <w:rsid w:val="158FF960"/>
    <w:rsid w:val="15B5E004"/>
    <w:rsid w:val="15C5FCFE"/>
    <w:rsid w:val="15C63A67"/>
    <w:rsid w:val="16184F43"/>
    <w:rsid w:val="167DE86D"/>
    <w:rsid w:val="16A28C62"/>
    <w:rsid w:val="16B3BB41"/>
    <w:rsid w:val="16B6BB91"/>
    <w:rsid w:val="16CE3043"/>
    <w:rsid w:val="16DBE723"/>
    <w:rsid w:val="170A1433"/>
    <w:rsid w:val="174DCC74"/>
    <w:rsid w:val="175AE7BA"/>
    <w:rsid w:val="1816AEF3"/>
    <w:rsid w:val="184ED768"/>
    <w:rsid w:val="18BD053F"/>
    <w:rsid w:val="18CC9250"/>
    <w:rsid w:val="18D8BFE5"/>
    <w:rsid w:val="195AA37B"/>
    <w:rsid w:val="197FF2A7"/>
    <w:rsid w:val="1A3A1A65"/>
    <w:rsid w:val="1A724941"/>
    <w:rsid w:val="1A8928C1"/>
    <w:rsid w:val="1AA7D531"/>
    <w:rsid w:val="1AD930FD"/>
    <w:rsid w:val="1AE4883F"/>
    <w:rsid w:val="1AECCB81"/>
    <w:rsid w:val="1B06E4D2"/>
    <w:rsid w:val="1B087225"/>
    <w:rsid w:val="1B6050C4"/>
    <w:rsid w:val="1B64BB86"/>
    <w:rsid w:val="1B862402"/>
    <w:rsid w:val="1BEBC698"/>
    <w:rsid w:val="1BEFD187"/>
    <w:rsid w:val="1BF4F145"/>
    <w:rsid w:val="1BF89330"/>
    <w:rsid w:val="1C2B98C3"/>
    <w:rsid w:val="1C78D4AB"/>
    <w:rsid w:val="1C807D25"/>
    <w:rsid w:val="1CBF7221"/>
    <w:rsid w:val="1CC6A27F"/>
    <w:rsid w:val="1CCB2A05"/>
    <w:rsid w:val="1D6C98AA"/>
    <w:rsid w:val="1D8FB379"/>
    <w:rsid w:val="1DB604A2"/>
    <w:rsid w:val="1DC8D6DF"/>
    <w:rsid w:val="1E0B5934"/>
    <w:rsid w:val="1E168661"/>
    <w:rsid w:val="1E4D04DC"/>
    <w:rsid w:val="1E5363CA"/>
    <w:rsid w:val="1E816897"/>
    <w:rsid w:val="1E8FCFCC"/>
    <w:rsid w:val="1EA71A8E"/>
    <w:rsid w:val="1F4399ED"/>
    <w:rsid w:val="1F7B320E"/>
    <w:rsid w:val="1FC161C8"/>
    <w:rsid w:val="1FE09003"/>
    <w:rsid w:val="1FE66653"/>
    <w:rsid w:val="203A9FE8"/>
    <w:rsid w:val="203B4297"/>
    <w:rsid w:val="20582251"/>
    <w:rsid w:val="2090FDA8"/>
    <w:rsid w:val="20DEDD41"/>
    <w:rsid w:val="20F9DE08"/>
    <w:rsid w:val="2101C4A1"/>
    <w:rsid w:val="21078FF9"/>
    <w:rsid w:val="2145A9E0"/>
    <w:rsid w:val="21661758"/>
    <w:rsid w:val="219C8347"/>
    <w:rsid w:val="21BE152B"/>
    <w:rsid w:val="21DAF772"/>
    <w:rsid w:val="21DBC0D2"/>
    <w:rsid w:val="21E2DF19"/>
    <w:rsid w:val="22340E33"/>
    <w:rsid w:val="227B3AAF"/>
    <w:rsid w:val="228C1888"/>
    <w:rsid w:val="2299B421"/>
    <w:rsid w:val="22EFAD09"/>
    <w:rsid w:val="238D1425"/>
    <w:rsid w:val="23950990"/>
    <w:rsid w:val="23CED75E"/>
    <w:rsid w:val="23DAC476"/>
    <w:rsid w:val="23E7A4E9"/>
    <w:rsid w:val="2414ABA1"/>
    <w:rsid w:val="24170B10"/>
    <w:rsid w:val="242263A8"/>
    <w:rsid w:val="245F04BC"/>
    <w:rsid w:val="247F62B9"/>
    <w:rsid w:val="24869561"/>
    <w:rsid w:val="24ADC101"/>
    <w:rsid w:val="24C70C9D"/>
    <w:rsid w:val="24EBD897"/>
    <w:rsid w:val="253C37D9"/>
    <w:rsid w:val="254B466E"/>
    <w:rsid w:val="257207A2"/>
    <w:rsid w:val="25829690"/>
    <w:rsid w:val="259C5588"/>
    <w:rsid w:val="25E44BB7"/>
    <w:rsid w:val="2618F1B3"/>
    <w:rsid w:val="2642E24D"/>
    <w:rsid w:val="2665CA95"/>
    <w:rsid w:val="26C720C5"/>
    <w:rsid w:val="26F2F4AD"/>
    <w:rsid w:val="273122BF"/>
    <w:rsid w:val="27561710"/>
    <w:rsid w:val="275D94EB"/>
    <w:rsid w:val="279711C3"/>
    <w:rsid w:val="27F0F6F8"/>
    <w:rsid w:val="28019AF6"/>
    <w:rsid w:val="282983A4"/>
    <w:rsid w:val="283AA8AC"/>
    <w:rsid w:val="2845FBCA"/>
    <w:rsid w:val="287E2633"/>
    <w:rsid w:val="287FEEE3"/>
    <w:rsid w:val="28908007"/>
    <w:rsid w:val="289CDF03"/>
    <w:rsid w:val="289ED214"/>
    <w:rsid w:val="292F3078"/>
    <w:rsid w:val="298C69A1"/>
    <w:rsid w:val="29C8FC80"/>
    <w:rsid w:val="29CB6459"/>
    <w:rsid w:val="29D2238E"/>
    <w:rsid w:val="29E3C377"/>
    <w:rsid w:val="2A15EB8D"/>
    <w:rsid w:val="2A5F6038"/>
    <w:rsid w:val="2A6275E1"/>
    <w:rsid w:val="2A7E4CE0"/>
    <w:rsid w:val="2ABF274C"/>
    <w:rsid w:val="2B04CFE2"/>
    <w:rsid w:val="2B3E1DE8"/>
    <w:rsid w:val="2B4B7E6E"/>
    <w:rsid w:val="2B609EFC"/>
    <w:rsid w:val="2B8346C2"/>
    <w:rsid w:val="2BF65C91"/>
    <w:rsid w:val="2C0718C0"/>
    <w:rsid w:val="2C0E491E"/>
    <w:rsid w:val="2C6C5599"/>
    <w:rsid w:val="2C7A0285"/>
    <w:rsid w:val="2CAABF10"/>
    <w:rsid w:val="2CCB6E56"/>
    <w:rsid w:val="2CF3CEE1"/>
    <w:rsid w:val="2CFC6F5D"/>
    <w:rsid w:val="2D74630F"/>
    <w:rsid w:val="2D89AA50"/>
    <w:rsid w:val="2D9604A8"/>
    <w:rsid w:val="2DA9E438"/>
    <w:rsid w:val="2DBB388B"/>
    <w:rsid w:val="2E4AB5C9"/>
    <w:rsid w:val="2E8CA9BD"/>
    <w:rsid w:val="2E983FBE"/>
    <w:rsid w:val="2EB92189"/>
    <w:rsid w:val="2EC75C6E"/>
    <w:rsid w:val="2ED40534"/>
    <w:rsid w:val="2ED76783"/>
    <w:rsid w:val="2F31D509"/>
    <w:rsid w:val="2F7F1D2A"/>
    <w:rsid w:val="2FBE5D35"/>
    <w:rsid w:val="2FC8DA71"/>
    <w:rsid w:val="2FFC0253"/>
    <w:rsid w:val="301123E9"/>
    <w:rsid w:val="301CEBC0"/>
    <w:rsid w:val="302DB564"/>
    <w:rsid w:val="3034101F"/>
    <w:rsid w:val="303678C4"/>
    <w:rsid w:val="30429363"/>
    <w:rsid w:val="306D373F"/>
    <w:rsid w:val="30C76D39"/>
    <w:rsid w:val="311AED8B"/>
    <w:rsid w:val="3153C229"/>
    <w:rsid w:val="316648D4"/>
    <w:rsid w:val="31C44A7F"/>
    <w:rsid w:val="31D24925"/>
    <w:rsid w:val="31E076A0"/>
    <w:rsid w:val="3222B792"/>
    <w:rsid w:val="323DF831"/>
    <w:rsid w:val="3281502A"/>
    <w:rsid w:val="328C4468"/>
    <w:rsid w:val="32B8FE5A"/>
    <w:rsid w:val="32D701E3"/>
    <w:rsid w:val="32F1BE04"/>
    <w:rsid w:val="32FDBC50"/>
    <w:rsid w:val="332E7D35"/>
    <w:rsid w:val="33611413"/>
    <w:rsid w:val="33677B86"/>
    <w:rsid w:val="33833E5E"/>
    <w:rsid w:val="338A7281"/>
    <w:rsid w:val="339BDA3A"/>
    <w:rsid w:val="3417934D"/>
    <w:rsid w:val="341ACB8E"/>
    <w:rsid w:val="3453FA79"/>
    <w:rsid w:val="34682A21"/>
    <w:rsid w:val="34761D13"/>
    <w:rsid w:val="3481358C"/>
    <w:rsid w:val="3485EA26"/>
    <w:rsid w:val="34A76919"/>
    <w:rsid w:val="356F030F"/>
    <w:rsid w:val="35DA2E52"/>
    <w:rsid w:val="35F152EB"/>
    <w:rsid w:val="3609C779"/>
    <w:rsid w:val="362A3C07"/>
    <w:rsid w:val="362F3CE8"/>
    <w:rsid w:val="362F962B"/>
    <w:rsid w:val="36A399D1"/>
    <w:rsid w:val="36A4D4B2"/>
    <w:rsid w:val="36A67651"/>
    <w:rsid w:val="36C250AC"/>
    <w:rsid w:val="36C5F983"/>
    <w:rsid w:val="36FCA9D9"/>
    <w:rsid w:val="37168BD0"/>
    <w:rsid w:val="37360BB2"/>
    <w:rsid w:val="373C1FC3"/>
    <w:rsid w:val="376C3015"/>
    <w:rsid w:val="376C94BC"/>
    <w:rsid w:val="377727B9"/>
    <w:rsid w:val="379617D8"/>
    <w:rsid w:val="37B82235"/>
    <w:rsid w:val="37D424C7"/>
    <w:rsid w:val="37D58A58"/>
    <w:rsid w:val="37EB4070"/>
    <w:rsid w:val="37FA3911"/>
    <w:rsid w:val="383ED9FC"/>
    <w:rsid w:val="38492CEB"/>
    <w:rsid w:val="38DD030C"/>
    <w:rsid w:val="38E134AA"/>
    <w:rsid w:val="38E64FCF"/>
    <w:rsid w:val="3900336C"/>
    <w:rsid w:val="390192EC"/>
    <w:rsid w:val="3958325C"/>
    <w:rsid w:val="397D647C"/>
    <w:rsid w:val="39B49E4B"/>
    <w:rsid w:val="39C432AD"/>
    <w:rsid w:val="3A0C5DAC"/>
    <w:rsid w:val="3A570908"/>
    <w:rsid w:val="3A8749DD"/>
    <w:rsid w:val="3ADCB377"/>
    <w:rsid w:val="3AF3E315"/>
    <w:rsid w:val="3AF58CD4"/>
    <w:rsid w:val="3B1DD58B"/>
    <w:rsid w:val="3B289E4E"/>
    <w:rsid w:val="3B3C68DB"/>
    <w:rsid w:val="3B85460A"/>
    <w:rsid w:val="3BD89942"/>
    <w:rsid w:val="3C48B226"/>
    <w:rsid w:val="3C6988FB"/>
    <w:rsid w:val="3C7D5E28"/>
    <w:rsid w:val="3C8E351C"/>
    <w:rsid w:val="3C979AE7"/>
    <w:rsid w:val="3CA84E05"/>
    <w:rsid w:val="3D02891C"/>
    <w:rsid w:val="3D124E48"/>
    <w:rsid w:val="3D1C99DB"/>
    <w:rsid w:val="3D1E8405"/>
    <w:rsid w:val="3D283D60"/>
    <w:rsid w:val="3D444B9B"/>
    <w:rsid w:val="3D60660D"/>
    <w:rsid w:val="3D6CFF88"/>
    <w:rsid w:val="3D8305BD"/>
    <w:rsid w:val="3D92A606"/>
    <w:rsid w:val="3D92E914"/>
    <w:rsid w:val="3D93C339"/>
    <w:rsid w:val="3DBFDF14"/>
    <w:rsid w:val="3DC69ACC"/>
    <w:rsid w:val="3DEF4B1E"/>
    <w:rsid w:val="3E015E19"/>
    <w:rsid w:val="3E215970"/>
    <w:rsid w:val="3E415997"/>
    <w:rsid w:val="3E4ABED3"/>
    <w:rsid w:val="3E7C11EE"/>
    <w:rsid w:val="3E9C1694"/>
    <w:rsid w:val="3EFEE7C3"/>
    <w:rsid w:val="3F1DD2DB"/>
    <w:rsid w:val="3F669DC4"/>
    <w:rsid w:val="3F66C9D0"/>
    <w:rsid w:val="3F7D201C"/>
    <w:rsid w:val="3F8D2C03"/>
    <w:rsid w:val="3F97028D"/>
    <w:rsid w:val="3FC133CC"/>
    <w:rsid w:val="3FC1A0B3"/>
    <w:rsid w:val="3FFC0F71"/>
    <w:rsid w:val="402B65FD"/>
    <w:rsid w:val="4053B36C"/>
    <w:rsid w:val="406F0BF5"/>
    <w:rsid w:val="407BEC5D"/>
    <w:rsid w:val="413D9196"/>
    <w:rsid w:val="41559FEB"/>
    <w:rsid w:val="4176C07F"/>
    <w:rsid w:val="417D8980"/>
    <w:rsid w:val="41A76B6F"/>
    <w:rsid w:val="41F4878E"/>
    <w:rsid w:val="41F5B87D"/>
    <w:rsid w:val="420D8AA1"/>
    <w:rsid w:val="42133F35"/>
    <w:rsid w:val="42264AD3"/>
    <w:rsid w:val="422E7628"/>
    <w:rsid w:val="42394F82"/>
    <w:rsid w:val="42776969"/>
    <w:rsid w:val="42CF2224"/>
    <w:rsid w:val="42D1DC2D"/>
    <w:rsid w:val="42D9825E"/>
    <w:rsid w:val="42E137DD"/>
    <w:rsid w:val="42E84A81"/>
    <w:rsid w:val="4329AA08"/>
    <w:rsid w:val="43398E55"/>
    <w:rsid w:val="43569428"/>
    <w:rsid w:val="438E7CBE"/>
    <w:rsid w:val="439057EF"/>
    <w:rsid w:val="43972864"/>
    <w:rsid w:val="43CC8424"/>
    <w:rsid w:val="43E45E4A"/>
    <w:rsid w:val="43F143FE"/>
    <w:rsid w:val="43F97F78"/>
    <w:rsid w:val="43FBC2D9"/>
    <w:rsid w:val="441A3C34"/>
    <w:rsid w:val="441C7C40"/>
    <w:rsid w:val="442D2315"/>
    <w:rsid w:val="443AA18C"/>
    <w:rsid w:val="44780E62"/>
    <w:rsid w:val="44A0A88D"/>
    <w:rsid w:val="44B09B1B"/>
    <w:rsid w:val="44D10ABA"/>
    <w:rsid w:val="44DFF05D"/>
    <w:rsid w:val="4527BC87"/>
    <w:rsid w:val="45455F75"/>
    <w:rsid w:val="45685485"/>
    <w:rsid w:val="4574B5AC"/>
    <w:rsid w:val="457E4CC5"/>
    <w:rsid w:val="45A61CFC"/>
    <w:rsid w:val="45B760DA"/>
    <w:rsid w:val="45C97966"/>
    <w:rsid w:val="45EB805D"/>
    <w:rsid w:val="45EF6C55"/>
    <w:rsid w:val="460819E0"/>
    <w:rsid w:val="461FEB43"/>
    <w:rsid w:val="46340518"/>
    <w:rsid w:val="4660F0BB"/>
    <w:rsid w:val="468B9CBC"/>
    <w:rsid w:val="4690337B"/>
    <w:rsid w:val="4691FC61"/>
    <w:rsid w:val="46BBDE12"/>
    <w:rsid w:val="46DAAB18"/>
    <w:rsid w:val="46FA85D9"/>
    <w:rsid w:val="4706F4EF"/>
    <w:rsid w:val="4728E4C0"/>
    <w:rsid w:val="47397CE8"/>
    <w:rsid w:val="47541D02"/>
    <w:rsid w:val="4794956D"/>
    <w:rsid w:val="47C7F223"/>
    <w:rsid w:val="47D7A659"/>
    <w:rsid w:val="47E52CF5"/>
    <w:rsid w:val="487F802A"/>
    <w:rsid w:val="48F38931"/>
    <w:rsid w:val="48F98ED9"/>
    <w:rsid w:val="492BAB09"/>
    <w:rsid w:val="493B2073"/>
    <w:rsid w:val="498D3821"/>
    <w:rsid w:val="49C975AF"/>
    <w:rsid w:val="4A124BDA"/>
    <w:rsid w:val="4A206B28"/>
    <w:rsid w:val="4A222BCB"/>
    <w:rsid w:val="4A3701C7"/>
    <w:rsid w:val="4A4CC5BA"/>
    <w:rsid w:val="4AA49D4A"/>
    <w:rsid w:val="4AB3F7AD"/>
    <w:rsid w:val="4B532FAB"/>
    <w:rsid w:val="4B6C4CA7"/>
    <w:rsid w:val="4B758F8F"/>
    <w:rsid w:val="4BE2B73B"/>
    <w:rsid w:val="4C2C4731"/>
    <w:rsid w:val="4C5FEC9C"/>
    <w:rsid w:val="4C627546"/>
    <w:rsid w:val="4C6ABB3C"/>
    <w:rsid w:val="4C85FDCA"/>
    <w:rsid w:val="4C93AD50"/>
    <w:rsid w:val="4CB7112A"/>
    <w:rsid w:val="4CD4A4D4"/>
    <w:rsid w:val="4CDC4D4E"/>
    <w:rsid w:val="4D6D8B53"/>
    <w:rsid w:val="4DEA292A"/>
    <w:rsid w:val="4DFF1C2C"/>
    <w:rsid w:val="4E401834"/>
    <w:rsid w:val="4EAB8418"/>
    <w:rsid w:val="4EAB8B78"/>
    <w:rsid w:val="4ED4F209"/>
    <w:rsid w:val="4EDC3B0E"/>
    <w:rsid w:val="4EFB425F"/>
    <w:rsid w:val="4F5F2EE7"/>
    <w:rsid w:val="4FEF04B3"/>
    <w:rsid w:val="5006757A"/>
    <w:rsid w:val="5009FFC8"/>
    <w:rsid w:val="504D1A61"/>
    <w:rsid w:val="50876B80"/>
    <w:rsid w:val="50A905D2"/>
    <w:rsid w:val="50B608C0"/>
    <w:rsid w:val="50C1A826"/>
    <w:rsid w:val="50FAFF48"/>
    <w:rsid w:val="511AC4A6"/>
    <w:rsid w:val="5141296F"/>
    <w:rsid w:val="51455FB1"/>
    <w:rsid w:val="51558CC9"/>
    <w:rsid w:val="51C80107"/>
    <w:rsid w:val="52014F90"/>
    <w:rsid w:val="5209AEDD"/>
    <w:rsid w:val="523E6584"/>
    <w:rsid w:val="5241C6CC"/>
    <w:rsid w:val="5252649F"/>
    <w:rsid w:val="527B0EA3"/>
    <w:rsid w:val="52837EC6"/>
    <w:rsid w:val="52D84CCE"/>
    <w:rsid w:val="52D9F68D"/>
    <w:rsid w:val="52E545EE"/>
    <w:rsid w:val="53025F93"/>
    <w:rsid w:val="53361BAB"/>
    <w:rsid w:val="5355C893"/>
    <w:rsid w:val="5369058B"/>
    <w:rsid w:val="536949F2"/>
    <w:rsid w:val="5382A516"/>
    <w:rsid w:val="5388F86B"/>
    <w:rsid w:val="53CAE3F6"/>
    <w:rsid w:val="53D2CA57"/>
    <w:rsid w:val="5432D114"/>
    <w:rsid w:val="5436E41A"/>
    <w:rsid w:val="54A872BC"/>
    <w:rsid w:val="54AC8E6F"/>
    <w:rsid w:val="54AF59B8"/>
    <w:rsid w:val="553BFE8A"/>
    <w:rsid w:val="555D1E77"/>
    <w:rsid w:val="5591C5A9"/>
    <w:rsid w:val="55AEF964"/>
    <w:rsid w:val="55BA81D8"/>
    <w:rsid w:val="560AACB8"/>
    <w:rsid w:val="561CE6B0"/>
    <w:rsid w:val="56267259"/>
    <w:rsid w:val="562F3470"/>
    <w:rsid w:val="563A0055"/>
    <w:rsid w:val="56689C35"/>
    <w:rsid w:val="568F4067"/>
    <w:rsid w:val="569C43BF"/>
    <w:rsid w:val="56C86514"/>
    <w:rsid w:val="56D90750"/>
    <w:rsid w:val="56FEC33E"/>
    <w:rsid w:val="570284B8"/>
    <w:rsid w:val="57332A88"/>
    <w:rsid w:val="578FA03F"/>
    <w:rsid w:val="57A94E06"/>
    <w:rsid w:val="57ABAC2C"/>
    <w:rsid w:val="5805FFD1"/>
    <w:rsid w:val="587D9EB9"/>
    <w:rsid w:val="589180A7"/>
    <w:rsid w:val="58922356"/>
    <w:rsid w:val="58BC053D"/>
    <w:rsid w:val="590B200D"/>
    <w:rsid w:val="591CF0AD"/>
    <w:rsid w:val="59378C0B"/>
    <w:rsid w:val="59451E67"/>
    <w:rsid w:val="59548772"/>
    <w:rsid w:val="598BBA00"/>
    <w:rsid w:val="5A0005D6"/>
    <w:rsid w:val="5A152569"/>
    <w:rsid w:val="5A5DE8F9"/>
    <w:rsid w:val="5A740F2B"/>
    <w:rsid w:val="5AC74101"/>
    <w:rsid w:val="5AE43D34"/>
    <w:rsid w:val="5B1324D3"/>
    <w:rsid w:val="5B278A61"/>
    <w:rsid w:val="5B5143E2"/>
    <w:rsid w:val="5B5BA0DC"/>
    <w:rsid w:val="5B6B87B0"/>
    <w:rsid w:val="5B9A4C91"/>
    <w:rsid w:val="5BDEBDF1"/>
    <w:rsid w:val="5C0FDF8C"/>
    <w:rsid w:val="5C191343"/>
    <w:rsid w:val="5C633C90"/>
    <w:rsid w:val="5C6E8347"/>
    <w:rsid w:val="5C800D95"/>
    <w:rsid w:val="5C991ADD"/>
    <w:rsid w:val="5CCFFC32"/>
    <w:rsid w:val="5D09B97C"/>
    <w:rsid w:val="5D141E96"/>
    <w:rsid w:val="5D42EE17"/>
    <w:rsid w:val="5D45284E"/>
    <w:rsid w:val="5D4CC62B"/>
    <w:rsid w:val="5D58C4F0"/>
    <w:rsid w:val="5D66C2CA"/>
    <w:rsid w:val="5D6D3288"/>
    <w:rsid w:val="5DAD4E1C"/>
    <w:rsid w:val="5DDB7A61"/>
    <w:rsid w:val="5E14ECBE"/>
    <w:rsid w:val="5E1BDDF6"/>
    <w:rsid w:val="5E309324"/>
    <w:rsid w:val="5E4150A0"/>
    <w:rsid w:val="5E58037C"/>
    <w:rsid w:val="5E5C006E"/>
    <w:rsid w:val="5E5F2B23"/>
    <w:rsid w:val="5EBD5F72"/>
    <w:rsid w:val="5EC7B378"/>
    <w:rsid w:val="5EE831E5"/>
    <w:rsid w:val="5EF49551"/>
    <w:rsid w:val="5F201313"/>
    <w:rsid w:val="5F491E7D"/>
    <w:rsid w:val="5FA62409"/>
    <w:rsid w:val="6056F6E6"/>
    <w:rsid w:val="606F2E1A"/>
    <w:rsid w:val="607D64EA"/>
    <w:rsid w:val="608AE847"/>
    <w:rsid w:val="608BAAED"/>
    <w:rsid w:val="609FBA86"/>
    <w:rsid w:val="60A410A4"/>
    <w:rsid w:val="60D2AC1E"/>
    <w:rsid w:val="60DAD26B"/>
    <w:rsid w:val="60FE4ABE"/>
    <w:rsid w:val="6120DCAB"/>
    <w:rsid w:val="612FDC3C"/>
    <w:rsid w:val="6171E717"/>
    <w:rsid w:val="617CB2FC"/>
    <w:rsid w:val="6184DC24"/>
    <w:rsid w:val="61C08566"/>
    <w:rsid w:val="61DA005C"/>
    <w:rsid w:val="61F0F772"/>
    <w:rsid w:val="621FD2A7"/>
    <w:rsid w:val="6261B8C0"/>
    <w:rsid w:val="62AEFDC8"/>
    <w:rsid w:val="62B44859"/>
    <w:rsid w:val="63192FF9"/>
    <w:rsid w:val="634085DC"/>
    <w:rsid w:val="638E0F36"/>
    <w:rsid w:val="63BDB6EC"/>
    <w:rsid w:val="63C3908E"/>
    <w:rsid w:val="63D5BCF7"/>
    <w:rsid w:val="63EA878B"/>
    <w:rsid w:val="63F44400"/>
    <w:rsid w:val="63F6319E"/>
    <w:rsid w:val="64905F7C"/>
    <w:rsid w:val="64CAACD4"/>
    <w:rsid w:val="6529DF97"/>
    <w:rsid w:val="655F60EF"/>
    <w:rsid w:val="65618D55"/>
    <w:rsid w:val="65B2F799"/>
    <w:rsid w:val="65D94532"/>
    <w:rsid w:val="65F06029"/>
    <w:rsid w:val="665180FE"/>
    <w:rsid w:val="666FA95B"/>
    <w:rsid w:val="667192ED"/>
    <w:rsid w:val="667C5787"/>
    <w:rsid w:val="66AB5322"/>
    <w:rsid w:val="66DA4179"/>
    <w:rsid w:val="67B32AF6"/>
    <w:rsid w:val="67C864E5"/>
    <w:rsid w:val="67E75D82"/>
    <w:rsid w:val="68081D03"/>
    <w:rsid w:val="681827E8"/>
    <w:rsid w:val="6846CA26"/>
    <w:rsid w:val="687B0D9B"/>
    <w:rsid w:val="68A91169"/>
    <w:rsid w:val="68D7B8DA"/>
    <w:rsid w:val="68E9D645"/>
    <w:rsid w:val="69073370"/>
    <w:rsid w:val="6911105E"/>
    <w:rsid w:val="6934F785"/>
    <w:rsid w:val="693F9489"/>
    <w:rsid w:val="698B5DDC"/>
    <w:rsid w:val="699210F6"/>
    <w:rsid w:val="69A148C6"/>
    <w:rsid w:val="69A34DA3"/>
    <w:rsid w:val="69CCEBCD"/>
    <w:rsid w:val="6A2F6605"/>
    <w:rsid w:val="6A39655D"/>
    <w:rsid w:val="6A6CCAA5"/>
    <w:rsid w:val="6A7C46FE"/>
    <w:rsid w:val="6A7D71A3"/>
    <w:rsid w:val="6A92DBEE"/>
    <w:rsid w:val="6AC61215"/>
    <w:rsid w:val="6AD486B9"/>
    <w:rsid w:val="6B408EEB"/>
    <w:rsid w:val="6B4FC8AA"/>
    <w:rsid w:val="6B618514"/>
    <w:rsid w:val="6BB90CE1"/>
    <w:rsid w:val="6BBA7B06"/>
    <w:rsid w:val="6BD25467"/>
    <w:rsid w:val="6BF53ACF"/>
    <w:rsid w:val="6C421E5A"/>
    <w:rsid w:val="6C79A1F2"/>
    <w:rsid w:val="6C7AA001"/>
    <w:rsid w:val="6C9828D1"/>
    <w:rsid w:val="6CA535C3"/>
    <w:rsid w:val="6CC15DE1"/>
    <w:rsid w:val="6CDE6190"/>
    <w:rsid w:val="6D1F43D1"/>
    <w:rsid w:val="6D2227C9"/>
    <w:rsid w:val="6D3D7457"/>
    <w:rsid w:val="6D6C419F"/>
    <w:rsid w:val="6D70CBF5"/>
    <w:rsid w:val="6DD65C82"/>
    <w:rsid w:val="6E1C78CC"/>
    <w:rsid w:val="6E20C6E9"/>
    <w:rsid w:val="6E40F4B5"/>
    <w:rsid w:val="6E4F2F9C"/>
    <w:rsid w:val="6EA26AAE"/>
    <w:rsid w:val="6ECA40B0"/>
    <w:rsid w:val="6EE4C51E"/>
    <w:rsid w:val="6F028B78"/>
    <w:rsid w:val="6F21FB75"/>
    <w:rsid w:val="6F664D11"/>
    <w:rsid w:val="6F687E58"/>
    <w:rsid w:val="6FB4EC74"/>
    <w:rsid w:val="6FCFC993"/>
    <w:rsid w:val="70050F76"/>
    <w:rsid w:val="7064B911"/>
    <w:rsid w:val="706A0AD5"/>
    <w:rsid w:val="70778FCC"/>
    <w:rsid w:val="707A71CD"/>
    <w:rsid w:val="7087848F"/>
    <w:rsid w:val="70AE7702"/>
    <w:rsid w:val="70BDCBD6"/>
    <w:rsid w:val="70C503F5"/>
    <w:rsid w:val="715867AB"/>
    <w:rsid w:val="7178A6E6"/>
    <w:rsid w:val="7194CF04"/>
    <w:rsid w:val="719A4C6F"/>
    <w:rsid w:val="71C322B4"/>
    <w:rsid w:val="71E762BA"/>
    <w:rsid w:val="7201E172"/>
    <w:rsid w:val="7257282C"/>
    <w:rsid w:val="72599C37"/>
    <w:rsid w:val="728EC2E1"/>
    <w:rsid w:val="729F346A"/>
    <w:rsid w:val="72C481F4"/>
    <w:rsid w:val="72CF548B"/>
    <w:rsid w:val="72D00E04"/>
    <w:rsid w:val="72E35744"/>
    <w:rsid w:val="7301A813"/>
    <w:rsid w:val="73109107"/>
    <w:rsid w:val="73128B66"/>
    <w:rsid w:val="731B0244"/>
    <w:rsid w:val="73309F65"/>
    <w:rsid w:val="7350A2F7"/>
    <w:rsid w:val="73BB3AE6"/>
    <w:rsid w:val="747B52D4"/>
    <w:rsid w:val="74DA5CB0"/>
    <w:rsid w:val="74F1779E"/>
    <w:rsid w:val="74F61B08"/>
    <w:rsid w:val="7549B9E3"/>
    <w:rsid w:val="7557FB07"/>
    <w:rsid w:val="756B0BEC"/>
    <w:rsid w:val="759D1385"/>
    <w:rsid w:val="75B76AD2"/>
    <w:rsid w:val="75C50A0B"/>
    <w:rsid w:val="75DAF561"/>
    <w:rsid w:val="75F7628D"/>
    <w:rsid w:val="762BD8CE"/>
    <w:rsid w:val="767428F0"/>
    <w:rsid w:val="767909F8"/>
    <w:rsid w:val="768B46A5"/>
    <w:rsid w:val="7696EB84"/>
    <w:rsid w:val="76A03F0C"/>
    <w:rsid w:val="76A3403F"/>
    <w:rsid w:val="76B09AE1"/>
    <w:rsid w:val="76E1EF4D"/>
    <w:rsid w:val="7709A069"/>
    <w:rsid w:val="771DB886"/>
    <w:rsid w:val="7740E27F"/>
    <w:rsid w:val="77428081"/>
    <w:rsid w:val="7745DA80"/>
    <w:rsid w:val="7745FA69"/>
    <w:rsid w:val="7758F892"/>
    <w:rsid w:val="7772A58D"/>
    <w:rsid w:val="77C266C1"/>
    <w:rsid w:val="77D0E150"/>
    <w:rsid w:val="77FB806F"/>
    <w:rsid w:val="780FF951"/>
    <w:rsid w:val="78398A51"/>
    <w:rsid w:val="78864A7B"/>
    <w:rsid w:val="789850D1"/>
    <w:rsid w:val="78C8DDBB"/>
    <w:rsid w:val="78DCB2E0"/>
    <w:rsid w:val="78F4EFA8"/>
    <w:rsid w:val="793895A0"/>
    <w:rsid w:val="79BFEF1A"/>
    <w:rsid w:val="79E0BF23"/>
    <w:rsid w:val="79FC3006"/>
    <w:rsid w:val="7A3DAD0E"/>
    <w:rsid w:val="7A789C5E"/>
    <w:rsid w:val="7A79ABB6"/>
    <w:rsid w:val="7A93086D"/>
    <w:rsid w:val="7AE78DED"/>
    <w:rsid w:val="7B3C8018"/>
    <w:rsid w:val="7B4057DF"/>
    <w:rsid w:val="7B479A13"/>
    <w:rsid w:val="7B8431A7"/>
    <w:rsid w:val="7B9DDC16"/>
    <w:rsid w:val="7C0F65DF"/>
    <w:rsid w:val="7C26AC56"/>
    <w:rsid w:val="7C71112D"/>
    <w:rsid w:val="7C835E4E"/>
    <w:rsid w:val="7C9BEFD9"/>
    <w:rsid w:val="7CB9710D"/>
    <w:rsid w:val="7CFA8829"/>
    <w:rsid w:val="7D0574D1"/>
    <w:rsid w:val="7D641A02"/>
    <w:rsid w:val="7D78B20C"/>
    <w:rsid w:val="7E4D67E8"/>
    <w:rsid w:val="7E539552"/>
    <w:rsid w:val="7E5A5226"/>
    <w:rsid w:val="7E663A82"/>
    <w:rsid w:val="7E6685E4"/>
    <w:rsid w:val="7ECF4AB4"/>
    <w:rsid w:val="7EF9D0BB"/>
    <w:rsid w:val="7F1D9FE8"/>
    <w:rsid w:val="7F27DFBB"/>
    <w:rsid w:val="7F4E4469"/>
    <w:rsid w:val="7F6EBBAE"/>
    <w:rsid w:val="7FDF2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BE734"/>
  <w15:chartTrackingRefBased/>
  <w15:docId w15:val="{14663F99-CB4A-4885-B268-E8DF1C74A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250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886C70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9250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A30DB7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3B41CB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3B41CB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782EE1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840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/about/Policing_Citizens.html?id=pbDZAt3pi9EC&amp;redir_esc=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16333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38520&amp;pos=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50151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/about/Security_as_Politics.html?id=j455uwEACAAJ&amp;redir_esc=y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576</TotalTime>
  <Pages>3</Pages>
  <Words>939</Words>
  <Characters>6482</Characters>
  <Application>Microsoft Office Word</Application>
  <DocSecurity>0</DocSecurity>
  <Lines>54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16</cp:revision>
  <dcterms:created xsi:type="dcterms:W3CDTF">2021-11-25T14:11:00Z</dcterms:created>
  <dcterms:modified xsi:type="dcterms:W3CDTF">2023-04-03T11:43:00Z</dcterms:modified>
</cp:coreProperties>
</file>